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9B4C" w14:textId="77777777" w:rsidR="00983196" w:rsidRPr="00343DB5" w:rsidRDefault="00675A6D">
      <w:pPr>
        <w:rPr>
          <w:rFonts w:asciiTheme="majorHAnsi" w:hAnsiTheme="majorHAnsi" w:cstheme="majorHAnsi"/>
        </w:rPr>
      </w:pPr>
      <w:r w:rsidRPr="00343DB5">
        <w:rPr>
          <w:rFonts w:asciiTheme="majorHAnsi" w:hAnsiTheme="majorHAnsi" w:cstheme="majorHAnsi"/>
          <w:noProof/>
        </w:rPr>
        <w:drawing>
          <wp:anchor distT="0" distB="0" distL="0" distR="0" simplePos="0" relativeHeight="251658240" behindDoc="1" locked="0" layoutInCell="1" hidden="0" allowOverlap="1" wp14:anchorId="68489C0B" wp14:editId="68489C0C">
            <wp:simplePos x="0" y="0"/>
            <wp:positionH relativeFrom="column">
              <wp:posOffset>1785620</wp:posOffset>
            </wp:positionH>
            <wp:positionV relativeFrom="paragraph">
              <wp:posOffset>-652143</wp:posOffset>
            </wp:positionV>
            <wp:extent cx="1895475" cy="47625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43DB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1" behindDoc="0" locked="0" layoutInCell="1" hidden="0" allowOverlap="1" wp14:anchorId="68489C0D" wp14:editId="68489C0E">
            <wp:simplePos x="0" y="0"/>
            <wp:positionH relativeFrom="column">
              <wp:posOffset>-899793</wp:posOffset>
            </wp:positionH>
            <wp:positionV relativeFrom="paragraph">
              <wp:posOffset>-896618</wp:posOffset>
            </wp:positionV>
            <wp:extent cx="1758315" cy="826770"/>
            <wp:effectExtent l="0" t="0" r="0" b="0"/>
            <wp:wrapNone/>
            <wp:docPr id="7" name="image2.jpg" descr="Affichage de ARES-logo7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ffichage de ARES-logo70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43DB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2" behindDoc="0" locked="0" layoutInCell="1" hidden="0" allowOverlap="1" wp14:anchorId="68489C0F" wp14:editId="68489C10">
            <wp:simplePos x="0" y="0"/>
            <wp:positionH relativeFrom="column">
              <wp:posOffset>4424289</wp:posOffset>
            </wp:positionH>
            <wp:positionV relativeFrom="paragraph">
              <wp:posOffset>-617853</wp:posOffset>
            </wp:positionV>
            <wp:extent cx="1744980" cy="416982"/>
            <wp:effectExtent l="0" t="0" r="0" b="0"/>
            <wp:wrapNone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416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489B63" w14:textId="3CB1D2C1" w:rsidR="00983196" w:rsidRPr="00343DB5" w:rsidRDefault="00675A6D" w:rsidP="00884A1E">
      <w:pPr>
        <w:pStyle w:val="Title"/>
        <w:shd w:val="clear" w:color="auto" w:fill="9FA585"/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bookmarkStart w:id="0" w:name="_Hlk124802523"/>
      <w:r w:rsidRPr="00343DB5">
        <w:rPr>
          <w:rFonts w:asciiTheme="majorHAnsi" w:hAnsiTheme="majorHAnsi" w:cstheme="majorHAnsi"/>
          <w:sz w:val="36"/>
          <w:szCs w:val="36"/>
          <w:lang w:val="en-GB"/>
        </w:rPr>
        <w:t>Policy Supporting Programme (PSP) 2023-2027</w:t>
      </w:r>
      <w:bookmarkStart w:id="1" w:name="_heading=h.bmawgxlsz10f" w:colFirst="0" w:colLast="0"/>
      <w:bookmarkEnd w:id="1"/>
    </w:p>
    <w:bookmarkEnd w:id="0"/>
    <w:p w14:paraId="100D7416" w14:textId="625F45D0" w:rsidR="3E49DAB7" w:rsidRPr="00343DB5" w:rsidRDefault="00A7D59C" w:rsidP="52D6B1AB">
      <w:pPr>
        <w:pStyle w:val="Title"/>
        <w:shd w:val="clear" w:color="auto" w:fill="9FA585" w:themeFill="background2"/>
        <w:jc w:val="center"/>
        <w:rPr>
          <w:rFonts w:asciiTheme="majorHAnsi" w:hAnsiTheme="majorHAnsi" w:cstheme="majorHAnsi"/>
          <w:lang w:val="en-GB"/>
        </w:rPr>
      </w:pPr>
      <w:r w:rsidRPr="00343DB5">
        <w:rPr>
          <w:rFonts w:asciiTheme="majorHAnsi" w:hAnsiTheme="majorHAnsi" w:cstheme="majorHAnsi"/>
          <w:sz w:val="36"/>
          <w:szCs w:val="36"/>
          <w:lang w:val="en-GB"/>
        </w:rPr>
        <w:t xml:space="preserve">Format </w:t>
      </w:r>
      <w:r w:rsidR="00123480" w:rsidRPr="00343DB5">
        <w:rPr>
          <w:rFonts w:asciiTheme="majorHAnsi" w:hAnsiTheme="majorHAnsi" w:cstheme="majorHAnsi"/>
          <w:sz w:val="36"/>
          <w:szCs w:val="36"/>
          <w:lang w:val="en-GB"/>
        </w:rPr>
        <w:t>C</w:t>
      </w:r>
      <w:r w:rsidRPr="00343DB5">
        <w:rPr>
          <w:rFonts w:asciiTheme="majorHAnsi" w:hAnsiTheme="majorHAnsi" w:cstheme="majorHAnsi"/>
          <w:sz w:val="36"/>
          <w:szCs w:val="36"/>
          <w:lang w:val="en-GB"/>
        </w:rPr>
        <w:t xml:space="preserve">oncept </w:t>
      </w:r>
      <w:r w:rsidR="00123480" w:rsidRPr="00343DB5">
        <w:rPr>
          <w:rFonts w:asciiTheme="majorHAnsi" w:hAnsiTheme="majorHAnsi" w:cstheme="majorHAnsi"/>
          <w:sz w:val="36"/>
          <w:szCs w:val="36"/>
          <w:lang w:val="en-GB"/>
        </w:rPr>
        <w:t>N</w:t>
      </w:r>
      <w:r w:rsidRPr="00343DB5">
        <w:rPr>
          <w:rFonts w:asciiTheme="majorHAnsi" w:hAnsiTheme="majorHAnsi" w:cstheme="majorHAnsi"/>
          <w:sz w:val="36"/>
          <w:szCs w:val="36"/>
          <w:lang w:val="en-GB"/>
        </w:rPr>
        <w:t>ote</w:t>
      </w:r>
      <w:r w:rsidR="449E35EA" w:rsidRPr="00343DB5">
        <w:rPr>
          <w:rFonts w:asciiTheme="majorHAnsi" w:hAnsiTheme="majorHAnsi" w:cstheme="majorHAnsi"/>
          <w:sz w:val="36"/>
          <w:szCs w:val="36"/>
          <w:lang w:val="en-GB"/>
        </w:rPr>
        <w:t xml:space="preserve"> </w:t>
      </w:r>
      <w:r w:rsidR="000309AC" w:rsidRPr="00343DB5">
        <w:rPr>
          <w:rFonts w:asciiTheme="majorHAnsi" w:hAnsiTheme="majorHAnsi" w:cstheme="majorHAnsi"/>
          <w:sz w:val="36"/>
          <w:szCs w:val="36"/>
          <w:lang w:val="en-GB"/>
        </w:rPr>
        <w:t xml:space="preserve">– 18 </w:t>
      </w:r>
      <w:r w:rsidR="0051004B" w:rsidRPr="00343DB5">
        <w:rPr>
          <w:rFonts w:asciiTheme="majorHAnsi" w:hAnsiTheme="majorHAnsi" w:cstheme="majorHAnsi"/>
          <w:sz w:val="36"/>
          <w:szCs w:val="36"/>
          <w:lang w:val="en-GB"/>
        </w:rPr>
        <w:t>January 2023</w:t>
      </w:r>
      <w:r w:rsidR="00884A1E" w:rsidRPr="00343DB5">
        <w:rPr>
          <w:rFonts w:asciiTheme="majorHAnsi" w:hAnsiTheme="majorHAnsi" w:cstheme="majorHAnsi"/>
        </w:rPr>
        <w:tab/>
      </w:r>
      <w:r w:rsidR="00884A1E" w:rsidRPr="00343DB5">
        <w:rPr>
          <w:rFonts w:asciiTheme="majorHAnsi" w:hAnsiTheme="majorHAnsi" w:cstheme="majorHAnsi"/>
        </w:rPr>
        <w:tab/>
      </w:r>
      <w:r w:rsidR="3E49DAB7" w:rsidRPr="00343DB5">
        <w:rPr>
          <w:rFonts w:asciiTheme="majorHAnsi" w:hAnsiTheme="majorHAnsi" w:cstheme="majorHAnsi"/>
          <w:lang w:val="en-GB"/>
        </w:rPr>
        <w:t xml:space="preserve"> </w:t>
      </w:r>
    </w:p>
    <w:p w14:paraId="2A5D7376" w14:textId="5345239A" w:rsidR="00C54DED" w:rsidRPr="00343DB5" w:rsidRDefault="00C54DED" w:rsidP="00C54DED">
      <w:pPr>
        <w:pStyle w:val="Subtitle"/>
        <w:jc w:val="right"/>
        <w:rPr>
          <w:rFonts w:asciiTheme="majorHAnsi" w:hAnsiTheme="majorHAnsi" w:cstheme="majorHAnsi"/>
          <w:b w:val="0"/>
          <w:bCs/>
        </w:rPr>
      </w:pPr>
      <w:r w:rsidRPr="00343DB5">
        <w:rPr>
          <w:rFonts w:asciiTheme="majorHAnsi" w:hAnsiTheme="majorHAnsi" w:cstheme="majorHAnsi"/>
          <w:b w:val="0"/>
          <w:bCs/>
        </w:rPr>
        <w:t xml:space="preserve"> </w:t>
      </w: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7E442C" w:rsidRPr="00343DB5" w14:paraId="38312ED1" w14:textId="77777777" w:rsidTr="07C2C271">
        <w:tc>
          <w:tcPr>
            <w:tcW w:w="9049" w:type="dxa"/>
          </w:tcPr>
          <w:p w14:paraId="7DB44D2A" w14:textId="0238C681" w:rsidR="007E442C" w:rsidRDefault="338C1676" w:rsidP="07C2C271">
            <w:pPr>
              <w:rPr>
                <w:rFonts w:asciiTheme="majorHAnsi" w:hAnsiTheme="majorHAnsi" w:cstheme="majorHAnsi"/>
                <w:b/>
                <w:bCs/>
              </w:rPr>
            </w:pPr>
            <w:r w:rsidRPr="00343DB5">
              <w:rPr>
                <w:rFonts w:asciiTheme="majorHAnsi" w:hAnsiTheme="majorHAnsi" w:cstheme="majorHAnsi"/>
                <w:b/>
                <w:bCs/>
              </w:rPr>
              <w:t>Instructions</w:t>
            </w:r>
          </w:p>
          <w:p w14:paraId="5A9C042E" w14:textId="77777777" w:rsidR="000617F5" w:rsidRPr="00343DB5" w:rsidRDefault="000617F5" w:rsidP="07C2C27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4920DB" w14:textId="114C4697" w:rsidR="002D713C" w:rsidRPr="00343DB5" w:rsidRDefault="00CA4D02" w:rsidP="00AD26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u w:val="single"/>
              </w:rPr>
            </w:pPr>
            <w:r w:rsidRPr="00343DB5">
              <w:rPr>
                <w:rFonts w:asciiTheme="majorHAnsi" w:hAnsiTheme="majorHAnsi" w:cstheme="majorHAnsi"/>
                <w:u w:val="single"/>
              </w:rPr>
              <w:t xml:space="preserve">Title this </w:t>
            </w:r>
            <w:r w:rsidR="00B04BAC" w:rsidRPr="00343DB5">
              <w:rPr>
                <w:rFonts w:asciiTheme="majorHAnsi" w:hAnsiTheme="majorHAnsi" w:cstheme="majorHAnsi"/>
                <w:u w:val="single"/>
              </w:rPr>
              <w:t>document</w:t>
            </w:r>
            <w:r w:rsidR="00064B8F" w:rsidRPr="00343DB5">
              <w:rPr>
                <w:rFonts w:asciiTheme="majorHAnsi" w:hAnsiTheme="majorHAnsi" w:cstheme="majorHAnsi"/>
                <w:u w:val="single"/>
              </w:rPr>
              <w:t xml:space="preserve"> and the annexes</w:t>
            </w:r>
            <w:r w:rsidR="00AD2668" w:rsidRPr="00343DB5">
              <w:rPr>
                <w:rFonts w:asciiTheme="majorHAnsi" w:hAnsiTheme="majorHAnsi" w:cstheme="majorHAnsi"/>
                <w:u w:val="single"/>
              </w:rPr>
              <w:t xml:space="preserve"> accordingly</w:t>
            </w:r>
            <w:r w:rsidR="008D15C4" w:rsidRPr="00343DB5">
              <w:rPr>
                <w:rFonts w:asciiTheme="majorHAnsi" w:hAnsiTheme="majorHAnsi" w:cstheme="majorHAnsi"/>
                <w:u w:val="single"/>
              </w:rPr>
              <w:t xml:space="preserve">: </w:t>
            </w:r>
          </w:p>
          <w:p w14:paraId="17562635" w14:textId="4BC2193D" w:rsidR="00AD2668" w:rsidRPr="00343DB5" w:rsidRDefault="002D713C" w:rsidP="002D713C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lang w:val="en-GB"/>
              </w:rPr>
            </w:pPr>
            <w:r w:rsidRPr="00343DB5">
              <w:rPr>
                <w:rFonts w:asciiTheme="majorHAnsi" w:hAnsiTheme="majorHAnsi" w:cstheme="majorHAnsi"/>
                <w:b/>
                <w:bCs/>
              </w:rPr>
              <w:t>L</w:t>
            </w:r>
            <w:r w:rsidR="008D15C4" w:rsidRPr="00343DB5">
              <w:rPr>
                <w:rFonts w:asciiTheme="majorHAnsi" w:hAnsiTheme="majorHAnsi" w:cstheme="majorHAnsi"/>
                <w:b/>
                <w:bCs/>
              </w:rPr>
              <w:t>etter of</w:t>
            </w:r>
            <w:r w:rsidR="00BE11FF" w:rsidRPr="00343DB5">
              <w:rPr>
                <w:rFonts w:asciiTheme="majorHAnsi" w:hAnsiTheme="majorHAnsi" w:cstheme="majorHAnsi"/>
                <w:b/>
                <w:bCs/>
              </w:rPr>
              <w:t xml:space="preserve"> chosen</w:t>
            </w:r>
            <w:r w:rsidR="008D15C4" w:rsidRPr="00343DB5">
              <w:rPr>
                <w:rFonts w:asciiTheme="majorHAnsi" w:hAnsiTheme="majorHAnsi" w:cstheme="majorHAnsi"/>
                <w:b/>
                <w:bCs/>
              </w:rPr>
              <w:t xml:space="preserve"> theme</w:t>
            </w:r>
            <w:r w:rsidR="008D15C4" w:rsidRPr="00343DB5">
              <w:rPr>
                <w:rFonts w:asciiTheme="majorHAnsi" w:hAnsiTheme="majorHAnsi" w:cstheme="majorHAnsi"/>
              </w:rPr>
              <w:t xml:space="preserve"> (A, B or C) - </w:t>
            </w:r>
            <w:r w:rsidRPr="00343DB5">
              <w:rPr>
                <w:rFonts w:asciiTheme="majorHAnsi" w:hAnsiTheme="majorHAnsi" w:cstheme="majorHAnsi"/>
              </w:rPr>
              <w:t xml:space="preserve">name </w:t>
            </w:r>
            <w:r w:rsidR="0016031A" w:rsidRPr="00343DB5">
              <w:rPr>
                <w:rFonts w:asciiTheme="majorHAnsi" w:hAnsiTheme="majorHAnsi" w:cstheme="majorHAnsi"/>
              </w:rPr>
              <w:t xml:space="preserve">of </w:t>
            </w:r>
            <w:r w:rsidRPr="00343DB5">
              <w:rPr>
                <w:rFonts w:asciiTheme="majorHAnsi" w:hAnsiTheme="majorHAnsi" w:cstheme="majorHAnsi"/>
                <w:b/>
                <w:bCs/>
              </w:rPr>
              <w:t>contracting Belgian university</w:t>
            </w:r>
            <w:r w:rsidR="00D8687D" w:rsidRPr="00343DB5">
              <w:rPr>
                <w:rFonts w:asciiTheme="majorHAnsi" w:hAnsiTheme="majorHAnsi" w:cstheme="majorHAnsi"/>
                <w:b/>
                <w:bCs/>
              </w:rPr>
              <w:t>/university of applied sciences and arts</w:t>
            </w:r>
            <w:r w:rsidRPr="00343DB5">
              <w:rPr>
                <w:rFonts w:asciiTheme="majorHAnsi" w:hAnsiTheme="majorHAnsi" w:cstheme="majorHAnsi"/>
              </w:rPr>
              <w:t xml:space="preserve"> </w:t>
            </w:r>
            <w:r w:rsidRPr="00343DB5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D8687D" w:rsidRPr="00343DB5">
              <w:rPr>
                <w:rFonts w:asciiTheme="majorHAnsi" w:hAnsiTheme="majorHAnsi" w:cstheme="majorHAnsi"/>
                <w:b/>
                <w:bCs/>
              </w:rPr>
              <w:t>name of the main supervisor</w:t>
            </w:r>
            <w:r w:rsidR="00D8687D" w:rsidRPr="00343DB5">
              <w:rPr>
                <w:rFonts w:asciiTheme="majorHAnsi" w:hAnsiTheme="majorHAnsi" w:cstheme="majorHAnsi"/>
              </w:rPr>
              <w:t xml:space="preserve"> of the said university/university of applied sciences and arts.</w:t>
            </w:r>
          </w:p>
          <w:p w14:paraId="4B6217E3" w14:textId="77777777" w:rsidR="00AD2668" w:rsidRPr="00343DB5" w:rsidRDefault="00AD2668" w:rsidP="07C2C27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F4C01A" w14:textId="6202C7BB" w:rsidR="007E442C" w:rsidRPr="00343DB5" w:rsidRDefault="338C1676" w:rsidP="00AD26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u w:val="single"/>
              </w:rPr>
            </w:pPr>
            <w:r w:rsidRPr="00343DB5">
              <w:rPr>
                <w:rFonts w:asciiTheme="majorHAnsi" w:hAnsiTheme="majorHAnsi" w:cstheme="majorHAnsi"/>
                <w:u w:val="single"/>
              </w:rPr>
              <w:t xml:space="preserve">Please use the following </w:t>
            </w:r>
            <w:r w:rsidR="004F45F2" w:rsidRPr="00343DB5">
              <w:rPr>
                <w:rFonts w:asciiTheme="majorHAnsi" w:hAnsiTheme="majorHAnsi" w:cstheme="majorHAnsi"/>
                <w:u w:val="single"/>
              </w:rPr>
              <w:t>font</w:t>
            </w:r>
            <w:r w:rsidR="0079570E" w:rsidRPr="00343DB5">
              <w:rPr>
                <w:rFonts w:asciiTheme="majorHAnsi" w:hAnsiTheme="majorHAnsi" w:cstheme="majorHAnsi"/>
                <w:u w:val="single"/>
              </w:rPr>
              <w:t xml:space="preserve"> features</w:t>
            </w:r>
            <w:r w:rsidR="004F45F2" w:rsidRPr="00343DB5">
              <w:rPr>
                <w:rFonts w:asciiTheme="majorHAnsi" w:hAnsiTheme="majorHAnsi" w:cstheme="majorHAnsi"/>
                <w:u w:val="single"/>
              </w:rPr>
              <w:t>:</w:t>
            </w:r>
          </w:p>
          <w:p w14:paraId="2F77DAB2" w14:textId="365186ED" w:rsidR="007E442C" w:rsidRPr="00343DB5" w:rsidRDefault="00AD2668" w:rsidP="007E442C">
            <w:pPr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ab/>
              <w:t>Typeface:</w:t>
            </w:r>
            <w:r w:rsidR="00125B0B" w:rsidRPr="00343DB5">
              <w:rPr>
                <w:rFonts w:asciiTheme="majorHAnsi" w:hAnsiTheme="majorHAnsi" w:cstheme="majorHAnsi"/>
              </w:rPr>
              <w:t xml:space="preserve"> </w:t>
            </w:r>
            <w:r w:rsidR="00A41991" w:rsidRPr="00343DB5">
              <w:rPr>
                <w:rFonts w:asciiTheme="majorHAnsi" w:hAnsiTheme="majorHAnsi" w:cstheme="majorHAnsi"/>
              </w:rPr>
              <w:tab/>
            </w:r>
            <w:r w:rsidR="00125B0B" w:rsidRPr="00343DB5">
              <w:rPr>
                <w:rFonts w:asciiTheme="majorHAnsi" w:hAnsiTheme="majorHAnsi" w:cstheme="majorHAnsi"/>
                <w:b/>
                <w:bCs/>
              </w:rPr>
              <w:t>Arial</w:t>
            </w:r>
          </w:p>
          <w:p w14:paraId="500746A5" w14:textId="1C424B5A" w:rsidR="00E41E72" w:rsidRPr="00343DB5" w:rsidRDefault="00AD2668" w:rsidP="007E442C">
            <w:pPr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ab/>
            </w:r>
            <w:r w:rsidR="00DF0830" w:rsidRPr="00343DB5">
              <w:rPr>
                <w:rFonts w:asciiTheme="majorHAnsi" w:hAnsiTheme="majorHAnsi" w:cstheme="majorHAnsi"/>
              </w:rPr>
              <w:t>Character size</w:t>
            </w:r>
            <w:r w:rsidR="00125B0B" w:rsidRPr="00343DB5">
              <w:rPr>
                <w:rFonts w:asciiTheme="majorHAnsi" w:hAnsiTheme="majorHAnsi" w:cstheme="majorHAnsi"/>
              </w:rPr>
              <w:t xml:space="preserve"> </w:t>
            </w:r>
            <w:r w:rsidR="00A41991" w:rsidRPr="00343DB5">
              <w:rPr>
                <w:rFonts w:asciiTheme="majorHAnsi" w:hAnsiTheme="majorHAnsi" w:cstheme="majorHAnsi"/>
              </w:rPr>
              <w:tab/>
            </w:r>
            <w:r w:rsidR="00125B0B" w:rsidRPr="00343DB5">
              <w:rPr>
                <w:rFonts w:asciiTheme="majorHAnsi" w:hAnsiTheme="majorHAnsi" w:cstheme="majorHAnsi"/>
                <w:b/>
                <w:bCs/>
              </w:rPr>
              <w:t>10</w:t>
            </w:r>
          </w:p>
          <w:p w14:paraId="070C8006" w14:textId="77777777" w:rsidR="00DF0830" w:rsidRPr="00343DB5" w:rsidRDefault="00AD2668" w:rsidP="007E442C">
            <w:pPr>
              <w:rPr>
                <w:rFonts w:asciiTheme="majorHAnsi" w:hAnsiTheme="majorHAnsi" w:cstheme="majorHAnsi"/>
                <w:b/>
                <w:bCs/>
              </w:rPr>
            </w:pPr>
            <w:r w:rsidRPr="00343DB5">
              <w:rPr>
                <w:rFonts w:asciiTheme="majorHAnsi" w:hAnsiTheme="majorHAnsi" w:cstheme="majorHAnsi"/>
              </w:rPr>
              <w:tab/>
            </w:r>
            <w:r w:rsidR="00460426" w:rsidRPr="00343DB5">
              <w:rPr>
                <w:rFonts w:asciiTheme="majorHAnsi" w:hAnsiTheme="majorHAnsi" w:cstheme="majorHAnsi"/>
              </w:rPr>
              <w:t>Line spacing</w:t>
            </w:r>
            <w:r w:rsidR="00125B0B" w:rsidRPr="00343DB5">
              <w:rPr>
                <w:rFonts w:asciiTheme="majorHAnsi" w:hAnsiTheme="majorHAnsi" w:cstheme="majorHAnsi"/>
              </w:rPr>
              <w:t xml:space="preserve"> </w:t>
            </w:r>
            <w:r w:rsidR="00A41991" w:rsidRPr="00343DB5">
              <w:rPr>
                <w:rFonts w:asciiTheme="majorHAnsi" w:hAnsiTheme="majorHAnsi" w:cstheme="majorHAnsi"/>
              </w:rPr>
              <w:tab/>
            </w:r>
            <w:r w:rsidR="00125B0B" w:rsidRPr="00343DB5">
              <w:rPr>
                <w:rFonts w:asciiTheme="majorHAnsi" w:hAnsiTheme="majorHAnsi" w:cstheme="majorHAnsi"/>
                <w:b/>
                <w:bCs/>
              </w:rPr>
              <w:t>1</w:t>
            </w:r>
            <w:r w:rsidR="00A41991" w:rsidRPr="00343DB5">
              <w:rPr>
                <w:rFonts w:asciiTheme="majorHAnsi" w:hAnsiTheme="majorHAnsi" w:cstheme="majorHAnsi"/>
                <w:b/>
                <w:bCs/>
              </w:rPr>
              <w:t>,15</w:t>
            </w:r>
          </w:p>
          <w:p w14:paraId="77838F5C" w14:textId="77777777" w:rsidR="00577E7F" w:rsidRPr="00343DB5" w:rsidRDefault="00577E7F" w:rsidP="007E442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6DE71A" w14:textId="332DD82E" w:rsidR="00577E7F" w:rsidRPr="00343DB5" w:rsidRDefault="00577E7F" w:rsidP="00577E7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bCs/>
              </w:rPr>
            </w:pPr>
            <w:r w:rsidRPr="00343DB5">
              <w:rPr>
                <w:rStyle w:val="normaltextrun"/>
                <w:rFonts w:asciiTheme="majorHAnsi" w:hAnsiTheme="majorHAnsi" w:cstheme="majorHAnsi"/>
                <w:color w:val="262626"/>
                <w:u w:val="single"/>
                <w:shd w:val="clear" w:color="auto" w:fill="FFFFFF"/>
              </w:rPr>
              <w:t>Respect the indicated maximum of pages per section, where relevant</w:t>
            </w:r>
            <w:r w:rsidRPr="00343DB5">
              <w:rPr>
                <w:rStyle w:val="eop"/>
                <w:rFonts w:asciiTheme="majorHAnsi" w:eastAsiaTheme="majorEastAsia" w:hAnsiTheme="majorHAnsi" w:cstheme="majorHAnsi"/>
                <w:color w:val="262626"/>
                <w:shd w:val="clear" w:color="auto" w:fill="FFFFFF"/>
              </w:rPr>
              <w:t> </w:t>
            </w:r>
          </w:p>
          <w:p w14:paraId="62D59E92" w14:textId="64D629BF" w:rsidR="00577E7F" w:rsidRPr="00343DB5" w:rsidRDefault="00577E7F" w:rsidP="007E442C">
            <w:pPr>
              <w:rPr>
                <w:rFonts w:asciiTheme="majorHAnsi" w:hAnsiTheme="majorHAnsi" w:cstheme="majorHAnsi"/>
              </w:rPr>
            </w:pPr>
          </w:p>
        </w:tc>
      </w:tr>
    </w:tbl>
    <w:p w14:paraId="14BDF638" w14:textId="42A0689D" w:rsidR="0062767B" w:rsidRPr="00343DB5" w:rsidRDefault="007E64A8" w:rsidP="00C54DED">
      <w:pPr>
        <w:pStyle w:val="Heading2"/>
        <w:numPr>
          <w:ilvl w:val="0"/>
          <w:numId w:val="11"/>
        </w:numPr>
        <w:rPr>
          <w:rFonts w:asciiTheme="majorHAnsi" w:hAnsiTheme="majorHAnsi" w:cstheme="majorHAnsi"/>
        </w:rPr>
      </w:pPr>
      <w:r w:rsidRPr="00343DB5">
        <w:rPr>
          <w:rFonts w:asciiTheme="majorHAnsi" w:hAnsiTheme="majorHAnsi" w:cstheme="majorHAnsi"/>
        </w:rPr>
        <w:t>General information</w:t>
      </w:r>
    </w:p>
    <w:tbl>
      <w:tblPr>
        <w:tblStyle w:val="TableGrid"/>
        <w:tblW w:w="878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0A4DC1" w:rsidRPr="00343DB5" w14:paraId="2BBFBBAF" w14:textId="77777777" w:rsidTr="30DAED4E">
        <w:tc>
          <w:tcPr>
            <w:tcW w:w="8784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</w:tcPr>
          <w:p w14:paraId="2752BA3F" w14:textId="77777777" w:rsidR="000A4DC1" w:rsidRPr="00343DB5" w:rsidRDefault="000A4DC1" w:rsidP="00E76E30">
            <w:pPr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>Project information</w:t>
            </w:r>
          </w:p>
        </w:tc>
      </w:tr>
      <w:tr w:rsidR="000A4DC1" w:rsidRPr="00343DB5" w14:paraId="2EE7C322" w14:textId="77777777" w:rsidTr="30DAED4E">
        <w:tc>
          <w:tcPr>
            <w:tcW w:w="8784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C0C4B0"/>
          </w:tcPr>
          <w:p w14:paraId="5DF6349D" w14:textId="6D3B9C7C" w:rsidR="002A0074" w:rsidRPr="00343DB5" w:rsidRDefault="002A0074" w:rsidP="00AD2D89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43DB5">
              <w:rPr>
                <w:rFonts w:asciiTheme="majorHAnsi" w:hAnsiTheme="majorHAnsi" w:cstheme="majorHAnsi"/>
                <w:b/>
                <w:bCs/>
                <w:u w:val="single"/>
              </w:rPr>
              <w:t xml:space="preserve">Concept note submitted for following </w:t>
            </w:r>
            <w:r w:rsidR="00966B64" w:rsidRPr="00343DB5">
              <w:rPr>
                <w:rFonts w:asciiTheme="majorHAnsi" w:hAnsiTheme="majorHAnsi" w:cstheme="majorHAnsi"/>
                <w:b/>
                <w:bCs/>
                <w:u w:val="single"/>
              </w:rPr>
              <w:t xml:space="preserve">the </w:t>
            </w:r>
            <w:r w:rsidR="000A4DC1" w:rsidRPr="00343DB5">
              <w:rPr>
                <w:rFonts w:asciiTheme="majorHAnsi" w:hAnsiTheme="majorHAnsi" w:cstheme="majorHAnsi"/>
                <w:b/>
                <w:bCs/>
                <w:u w:val="single"/>
              </w:rPr>
              <w:t>PSP theme</w:t>
            </w:r>
            <w:r w:rsidR="00B536AA" w:rsidRPr="00343DB5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</w:p>
          <w:p w14:paraId="49A84CB1" w14:textId="596D265A" w:rsidR="000A4DC1" w:rsidRPr="00343DB5" w:rsidRDefault="002A0074" w:rsidP="00AD2D89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343DB5">
              <w:rPr>
                <w:rFonts w:asciiTheme="majorHAnsi" w:hAnsiTheme="majorHAnsi" w:cstheme="majorHAnsi"/>
                <w:i/>
                <w:iCs/>
              </w:rPr>
              <w:t>C</w:t>
            </w:r>
            <w:r w:rsidR="00B536AA" w:rsidRPr="00343DB5">
              <w:rPr>
                <w:rFonts w:asciiTheme="majorHAnsi" w:hAnsiTheme="majorHAnsi" w:cstheme="majorHAnsi"/>
                <w:i/>
                <w:iCs/>
              </w:rPr>
              <w:t xml:space="preserve">hoose: </w:t>
            </w:r>
          </w:p>
          <w:p w14:paraId="7099440F" w14:textId="7AF4B96C" w:rsidR="000A4DC1" w:rsidRPr="00343DB5" w:rsidRDefault="00B536AA" w:rsidP="00BC4E22">
            <w:pPr>
              <w:spacing w:line="276" w:lineRule="auto"/>
              <w:ind w:left="567"/>
              <w:rPr>
                <w:rFonts w:asciiTheme="majorHAnsi" w:hAnsiTheme="majorHAnsi" w:cstheme="majorHAnsi"/>
                <w:i/>
                <w:iCs/>
              </w:rPr>
            </w:pPr>
            <w:r w:rsidRPr="00343DB5">
              <w:rPr>
                <w:rFonts w:asciiTheme="majorHAnsi" w:hAnsiTheme="majorHAnsi" w:cstheme="majorHAnsi"/>
                <w:i/>
                <w:iCs/>
              </w:rPr>
              <w:t xml:space="preserve">A. Climate &amp; Environment, </w:t>
            </w:r>
          </w:p>
          <w:p w14:paraId="78E3D2C3" w14:textId="7C96C0AC" w:rsidR="000A4DC1" w:rsidRPr="00343DB5" w:rsidRDefault="00B536AA" w:rsidP="00BC4E22">
            <w:pPr>
              <w:spacing w:line="276" w:lineRule="auto"/>
              <w:ind w:left="567"/>
              <w:rPr>
                <w:rFonts w:asciiTheme="majorHAnsi" w:hAnsiTheme="majorHAnsi" w:cstheme="majorHAnsi"/>
                <w:i/>
                <w:iCs/>
              </w:rPr>
            </w:pPr>
            <w:r w:rsidRPr="00343DB5">
              <w:rPr>
                <w:rFonts w:asciiTheme="majorHAnsi" w:hAnsiTheme="majorHAnsi" w:cstheme="majorHAnsi"/>
                <w:i/>
                <w:iCs/>
              </w:rPr>
              <w:t xml:space="preserve">B. Fragility &amp; Resilience </w:t>
            </w:r>
          </w:p>
          <w:p w14:paraId="758FF646" w14:textId="329E6BE9" w:rsidR="000A4DC1" w:rsidRPr="00343DB5" w:rsidRDefault="6AEC86F7" w:rsidP="00AD2D89">
            <w:pPr>
              <w:spacing w:line="276" w:lineRule="auto"/>
              <w:ind w:left="567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343DB5">
              <w:rPr>
                <w:rFonts w:asciiTheme="majorHAnsi" w:hAnsiTheme="majorHAnsi" w:cstheme="majorHAnsi"/>
                <w:i/>
                <w:iCs/>
              </w:rPr>
              <w:t>C</w:t>
            </w:r>
            <w:r w:rsidR="00B536AA" w:rsidRPr="00343DB5">
              <w:rPr>
                <w:rFonts w:asciiTheme="majorHAnsi" w:hAnsiTheme="majorHAnsi" w:cstheme="majorHAnsi"/>
                <w:i/>
                <w:iCs/>
              </w:rPr>
              <w:t>.</w:t>
            </w:r>
            <w:r w:rsidR="00820568" w:rsidRPr="00343DB5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B536AA" w:rsidRPr="00343DB5">
              <w:rPr>
                <w:rFonts w:asciiTheme="majorHAnsi" w:hAnsiTheme="majorHAnsi" w:cstheme="majorHAnsi"/>
                <w:i/>
                <w:iCs/>
              </w:rPr>
              <w:t>Social Protection, Inequality &amp; Inclusive Growth</w:t>
            </w:r>
          </w:p>
        </w:tc>
      </w:tr>
      <w:tr w:rsidR="000A4DC1" w:rsidRPr="00343DB5" w14:paraId="02F356D4" w14:textId="77777777" w:rsidTr="00344330">
        <w:trPr>
          <w:trHeight w:val="229"/>
        </w:trPr>
        <w:tc>
          <w:tcPr>
            <w:tcW w:w="8784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0C35B1D1" w14:textId="77777777" w:rsidR="000A4DC1" w:rsidRPr="00343DB5" w:rsidRDefault="000A4DC1" w:rsidP="00E76E30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0A4DC1" w:rsidRPr="00343DB5" w14:paraId="2143ADCA" w14:textId="77777777" w:rsidTr="30DAED4E">
        <w:tc>
          <w:tcPr>
            <w:tcW w:w="8784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C5C9B5" w:themeFill="background2" w:themeFillTint="99"/>
          </w:tcPr>
          <w:p w14:paraId="3C9A88EA" w14:textId="592BD563" w:rsidR="00820568" w:rsidRPr="00343DB5" w:rsidRDefault="00047C2D" w:rsidP="00AD2D89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u w:val="single"/>
              </w:rPr>
            </w:pPr>
            <w:r w:rsidRPr="00343DB5">
              <w:rPr>
                <w:rFonts w:asciiTheme="majorHAnsi" w:hAnsiTheme="majorHAnsi" w:cstheme="majorHAnsi"/>
                <w:b/>
                <w:color w:val="000000"/>
                <w:u w:val="single"/>
              </w:rPr>
              <w:t>Lead</w:t>
            </w:r>
            <w:r w:rsidR="00AA0917" w:rsidRPr="00343DB5">
              <w:rPr>
                <w:rFonts w:asciiTheme="majorHAnsi" w:hAnsiTheme="majorHAnsi" w:cstheme="majorHAnsi"/>
                <w:b/>
                <w:color w:val="000000"/>
                <w:u w:val="single"/>
              </w:rPr>
              <w:t xml:space="preserve"> researchers core group</w:t>
            </w:r>
          </w:p>
          <w:p w14:paraId="4F2B19DB" w14:textId="11E6CF1B" w:rsidR="00820568" w:rsidRPr="00343DB5" w:rsidRDefault="00820568" w:rsidP="00AD2D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>I</w:t>
            </w:r>
            <w:r w:rsidR="00AA0917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 xml:space="preserve">ndicate the three lead researchers from the involved </w:t>
            </w:r>
            <w:r w:rsidR="00D67A45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>institutions (core group</w:t>
            </w:r>
            <w:r w:rsidR="001D4A43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>, at least 3 HEI</w:t>
            </w:r>
            <w:r w:rsidR="009548D1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>s</w:t>
            </w:r>
            <w:r w:rsidR="00D67A45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 xml:space="preserve">) </w:t>
            </w:r>
          </w:p>
          <w:p w14:paraId="0D160828" w14:textId="0CC11921" w:rsidR="000A4DC1" w:rsidRPr="00343DB5" w:rsidRDefault="00820568" w:rsidP="00AD2D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color w:val="000000" w:themeColor="accent6"/>
                <w:lang w:val="en-GB"/>
              </w:rPr>
            </w:pPr>
            <w:r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>In</w:t>
            </w:r>
            <w:r w:rsidR="009018C7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>dicate the main administrative institution</w:t>
            </w:r>
            <w:r w:rsidR="00EA09F6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 xml:space="preserve"> that will function as</w:t>
            </w:r>
            <w:r w:rsidR="77274883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 xml:space="preserve"> </w:t>
            </w:r>
            <w:r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>coordinating institution</w:t>
            </w:r>
            <w:r w:rsidR="00AF7307" w:rsidRPr="00343DB5">
              <w:rPr>
                <w:rFonts w:asciiTheme="majorHAnsi" w:hAnsiTheme="majorHAnsi" w:cstheme="majorHAnsi"/>
                <w:color w:val="000000" w:themeColor="accent6"/>
                <w:lang w:val="en-GB"/>
              </w:rPr>
              <w:t xml:space="preserve"> and with whom the contract will be signed</w:t>
            </w:r>
          </w:p>
        </w:tc>
      </w:tr>
      <w:tr w:rsidR="00984FCD" w:rsidRPr="00343DB5" w14:paraId="06B72595" w14:textId="2C0550E5" w:rsidTr="30DAED4E">
        <w:tc>
          <w:tcPr>
            <w:tcW w:w="254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auto"/>
            </w:tcBorders>
            <w:shd w:val="clear" w:color="auto" w:fill="C5C9B5" w:themeFill="background2" w:themeFillTint="99"/>
            <w:vAlign w:val="center"/>
          </w:tcPr>
          <w:p w14:paraId="3C6EEE42" w14:textId="57BB9C83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  <w:color w:val="000000"/>
              </w:rPr>
              <w:t xml:space="preserve">Flemish institution </w:t>
            </w:r>
          </w:p>
        </w:tc>
        <w:tc>
          <w:tcPr>
            <w:tcW w:w="6237" w:type="dxa"/>
            <w:tcBorders>
              <w:top w:val="single" w:sz="4" w:space="0" w:color="9FA585" w:themeColor="background2"/>
              <w:left w:val="single" w:sz="4" w:space="0" w:color="auto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62FD3D0D" w14:textId="77777777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984FCD" w:rsidRPr="00343DB5" w14:paraId="2572F267" w14:textId="31218DC5" w:rsidTr="30DAED4E">
        <w:tc>
          <w:tcPr>
            <w:tcW w:w="254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auto"/>
            </w:tcBorders>
            <w:shd w:val="clear" w:color="auto" w:fill="C5C9B5" w:themeFill="background2" w:themeFillTint="99"/>
            <w:vAlign w:val="center"/>
          </w:tcPr>
          <w:p w14:paraId="53880D4C" w14:textId="326A3EA1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  <w:color w:val="000000"/>
              </w:rPr>
              <w:t>Flemish lead researcher</w:t>
            </w:r>
          </w:p>
        </w:tc>
        <w:tc>
          <w:tcPr>
            <w:tcW w:w="6237" w:type="dxa"/>
            <w:tcBorders>
              <w:top w:val="single" w:sz="4" w:space="0" w:color="9FA585" w:themeColor="background2"/>
              <w:left w:val="single" w:sz="4" w:space="0" w:color="auto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6F488166" w14:textId="77777777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984FCD" w:rsidRPr="00343DB5" w14:paraId="13564322" w14:textId="0286A974" w:rsidTr="30DAED4E">
        <w:tc>
          <w:tcPr>
            <w:tcW w:w="254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auto"/>
            </w:tcBorders>
            <w:shd w:val="clear" w:color="auto" w:fill="C5C9B5" w:themeFill="background2" w:themeFillTint="99"/>
            <w:vAlign w:val="center"/>
          </w:tcPr>
          <w:p w14:paraId="423556F8" w14:textId="14B7D789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>FWB institution</w:t>
            </w:r>
          </w:p>
        </w:tc>
        <w:tc>
          <w:tcPr>
            <w:tcW w:w="6237" w:type="dxa"/>
            <w:tcBorders>
              <w:top w:val="single" w:sz="4" w:space="0" w:color="9FA585" w:themeColor="background2"/>
              <w:left w:val="single" w:sz="4" w:space="0" w:color="auto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031F8A0F" w14:textId="77777777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984FCD" w:rsidRPr="00343DB5" w14:paraId="73F362C6" w14:textId="1F21A4C5" w:rsidTr="30DAED4E">
        <w:tc>
          <w:tcPr>
            <w:tcW w:w="254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auto"/>
            </w:tcBorders>
            <w:shd w:val="clear" w:color="auto" w:fill="C5C9B5" w:themeFill="background2" w:themeFillTint="99"/>
            <w:vAlign w:val="center"/>
          </w:tcPr>
          <w:p w14:paraId="6F5A3D6D" w14:textId="34C5C25D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 xml:space="preserve">FWB lead </w:t>
            </w:r>
            <w:r w:rsidR="00AA0917" w:rsidRPr="00343DB5">
              <w:rPr>
                <w:rFonts w:asciiTheme="majorHAnsi" w:hAnsiTheme="majorHAnsi" w:cstheme="majorHAnsi"/>
              </w:rPr>
              <w:t xml:space="preserve">researcher </w:t>
            </w:r>
          </w:p>
        </w:tc>
        <w:tc>
          <w:tcPr>
            <w:tcW w:w="6237" w:type="dxa"/>
            <w:tcBorders>
              <w:top w:val="single" w:sz="4" w:space="0" w:color="9FA585" w:themeColor="background2"/>
              <w:left w:val="single" w:sz="4" w:space="0" w:color="auto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68BAEEFC" w14:textId="77777777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984FCD" w:rsidRPr="00343DB5" w14:paraId="660D3CA1" w14:textId="31C6627A" w:rsidTr="30DAED4E">
        <w:tc>
          <w:tcPr>
            <w:tcW w:w="254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auto"/>
            </w:tcBorders>
            <w:shd w:val="clear" w:color="auto" w:fill="C5C9B5" w:themeFill="background2" w:themeFillTint="99"/>
            <w:vAlign w:val="center"/>
          </w:tcPr>
          <w:p w14:paraId="17C47019" w14:textId="17F13333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  <w:color w:val="000000"/>
              </w:rPr>
              <w:t>Partner institution</w:t>
            </w:r>
          </w:p>
        </w:tc>
        <w:tc>
          <w:tcPr>
            <w:tcW w:w="6237" w:type="dxa"/>
            <w:tcBorders>
              <w:top w:val="single" w:sz="4" w:space="0" w:color="9FA585" w:themeColor="background2"/>
              <w:left w:val="single" w:sz="4" w:space="0" w:color="auto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22BCA2C3" w14:textId="77777777" w:rsidR="00984FCD" w:rsidRPr="00343DB5" w:rsidRDefault="00984FCD" w:rsidP="00AD2D89">
            <w:pPr>
              <w:spacing w:line="276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1308B6" w:rsidRPr="00343DB5" w14:paraId="2411341B" w14:textId="313A46D7" w:rsidTr="30DAED4E">
        <w:tc>
          <w:tcPr>
            <w:tcW w:w="254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auto"/>
            </w:tcBorders>
            <w:shd w:val="clear" w:color="auto" w:fill="C5C9B5" w:themeFill="background2" w:themeFillTint="99"/>
            <w:vAlign w:val="center"/>
          </w:tcPr>
          <w:p w14:paraId="24DBEC9E" w14:textId="0E3304CB" w:rsidR="001308B6" w:rsidRPr="00343DB5" w:rsidRDefault="001308B6" w:rsidP="00AD2D89">
            <w:pPr>
              <w:spacing w:line="276" w:lineRule="auto"/>
              <w:rPr>
                <w:rFonts w:asciiTheme="majorHAnsi" w:hAnsiTheme="majorHAnsi" w:cstheme="majorHAnsi"/>
                <w:color w:val="000000" w:themeColor="accent6"/>
              </w:rPr>
            </w:pP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Partner country </w:t>
            </w:r>
          </w:p>
        </w:tc>
        <w:tc>
          <w:tcPr>
            <w:tcW w:w="6237" w:type="dxa"/>
            <w:tcBorders>
              <w:top w:val="single" w:sz="4" w:space="0" w:color="9FA585" w:themeColor="background2"/>
              <w:left w:val="single" w:sz="4" w:space="0" w:color="auto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23BC64BF" w14:textId="77777777" w:rsidR="001308B6" w:rsidRPr="00343DB5" w:rsidRDefault="001308B6" w:rsidP="00AD2D89">
            <w:pPr>
              <w:spacing w:line="276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AF7307" w:rsidRPr="00343DB5" w14:paraId="411A08B3" w14:textId="77777777" w:rsidTr="30DAED4E">
        <w:trPr>
          <w:trHeight w:val="300"/>
        </w:trPr>
        <w:tc>
          <w:tcPr>
            <w:tcW w:w="254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auto"/>
            </w:tcBorders>
            <w:shd w:val="clear" w:color="auto" w:fill="C5C9B5" w:themeFill="background2" w:themeFillTint="99"/>
            <w:vAlign w:val="center"/>
          </w:tcPr>
          <w:p w14:paraId="60251205" w14:textId="76313D46" w:rsidR="00AF7307" w:rsidRPr="00343DB5" w:rsidRDefault="00AF7307" w:rsidP="00AD2D89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343DB5">
              <w:rPr>
                <w:rFonts w:asciiTheme="majorHAnsi" w:hAnsiTheme="majorHAnsi" w:cstheme="majorHAnsi"/>
                <w:color w:val="000000" w:themeColor="accent6"/>
              </w:rPr>
              <w:t>Partner lead researcher</w:t>
            </w:r>
          </w:p>
        </w:tc>
        <w:tc>
          <w:tcPr>
            <w:tcW w:w="6237" w:type="dxa"/>
            <w:tcBorders>
              <w:top w:val="single" w:sz="4" w:space="0" w:color="9FA585" w:themeColor="background2"/>
              <w:left w:val="single" w:sz="4" w:space="0" w:color="auto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09313DBC" w14:textId="77777777" w:rsidR="00AF7307" w:rsidRPr="00343DB5" w:rsidRDefault="00AF7307" w:rsidP="00AD2D8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5AA8" w:rsidRPr="00343DB5" w14:paraId="55EF4EF6" w14:textId="77777777" w:rsidTr="00EB2221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C5C9B5" w:themeFill="background2" w:themeFillTint="99"/>
            <w:vAlign w:val="center"/>
          </w:tcPr>
          <w:p w14:paraId="54477F66" w14:textId="301FCD49" w:rsidR="00CD5AA8" w:rsidRPr="00343DB5" w:rsidRDefault="00CD5AA8" w:rsidP="00AD2D8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43DB5">
              <w:rPr>
                <w:rFonts w:asciiTheme="majorHAnsi" w:hAnsiTheme="majorHAnsi" w:cstheme="majorHAnsi"/>
                <w:color w:val="000000" w:themeColor="accent6"/>
              </w:rPr>
              <w:t>Indicative budget for inception phase</w:t>
            </w:r>
          </w:p>
        </w:tc>
      </w:tr>
      <w:tr w:rsidR="00CD5AA8" w:rsidRPr="00343DB5" w14:paraId="4EC2488A" w14:textId="77777777" w:rsidTr="005D141F">
        <w:trPr>
          <w:trHeight w:val="744"/>
        </w:trPr>
        <w:tc>
          <w:tcPr>
            <w:tcW w:w="8784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3D46589D" w14:textId="77777777" w:rsidR="00CD5AA8" w:rsidRPr="00343DB5" w:rsidRDefault="00CD5AA8" w:rsidP="00AD2D89">
            <w:pPr>
              <w:spacing w:line="276" w:lineRule="auto"/>
              <w:rPr>
                <w:rFonts w:asciiTheme="majorHAnsi" w:hAnsiTheme="majorHAnsi" w:cstheme="majorHAnsi"/>
                <w:color w:val="000000" w:themeColor="accent6"/>
              </w:rPr>
            </w:pPr>
          </w:p>
        </w:tc>
      </w:tr>
    </w:tbl>
    <w:p w14:paraId="555E8925" w14:textId="21F894C0" w:rsidR="000A4DC1" w:rsidRPr="00343DB5" w:rsidRDefault="000A4DC1" w:rsidP="000A4DC1">
      <w:pPr>
        <w:rPr>
          <w:rFonts w:asciiTheme="majorHAnsi" w:hAnsiTheme="majorHAnsi" w:cstheme="majorHAnsi"/>
        </w:rPr>
      </w:pPr>
    </w:p>
    <w:p w14:paraId="2F96C597" w14:textId="40695A2E" w:rsidR="0091601E" w:rsidRPr="00343DB5" w:rsidRDefault="0091601E" w:rsidP="0091601E">
      <w:pPr>
        <w:pStyle w:val="Heading2"/>
        <w:numPr>
          <w:ilvl w:val="0"/>
          <w:numId w:val="11"/>
        </w:numPr>
        <w:rPr>
          <w:rFonts w:asciiTheme="majorHAnsi" w:hAnsiTheme="majorHAnsi" w:cstheme="majorHAnsi"/>
        </w:rPr>
      </w:pPr>
      <w:r w:rsidRPr="00343DB5">
        <w:rPr>
          <w:rFonts w:asciiTheme="majorHAnsi" w:hAnsiTheme="majorHAnsi" w:cstheme="majorHAnsi"/>
        </w:rPr>
        <w:t xml:space="preserve">Organisation </w:t>
      </w:r>
      <w:r w:rsidRPr="00343DB5">
        <w:rPr>
          <w:rFonts w:asciiTheme="majorHAnsi" w:hAnsiTheme="majorHAnsi" w:cstheme="majorHAnsi"/>
          <w:vertAlign w:val="superscript"/>
        </w:rPr>
        <w:t>(</w:t>
      </w:r>
      <w:r w:rsidR="00313C62" w:rsidRPr="00343DB5">
        <w:rPr>
          <w:rFonts w:asciiTheme="majorHAnsi" w:hAnsiTheme="majorHAnsi" w:cstheme="majorHAnsi"/>
          <w:vertAlign w:val="superscript"/>
        </w:rPr>
        <w:t>indicative</w:t>
      </w:r>
      <w:r w:rsidRPr="00343DB5">
        <w:rPr>
          <w:rFonts w:asciiTheme="majorHAnsi" w:hAnsiTheme="majorHAnsi" w:cstheme="majorHAnsi"/>
          <w:vertAlign w:val="superscript"/>
        </w:rPr>
        <w:t xml:space="preserve"> 3,5 pages)</w:t>
      </w:r>
    </w:p>
    <w:tbl>
      <w:tblPr>
        <w:tblW w:w="9435" w:type="dxa"/>
        <w:tblBorders>
          <w:top w:val="single" w:sz="4" w:space="0" w:color="9FA585"/>
          <w:left w:val="single" w:sz="4" w:space="0" w:color="9FA585"/>
          <w:bottom w:val="single" w:sz="4" w:space="0" w:color="9FA585"/>
          <w:right w:val="single" w:sz="4" w:space="0" w:color="9FA585"/>
          <w:insideH w:val="single" w:sz="4" w:space="0" w:color="9FA585"/>
          <w:insideV w:val="single" w:sz="4" w:space="0" w:color="9FA585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3795"/>
        <w:gridCol w:w="5640"/>
      </w:tblGrid>
      <w:tr w:rsidR="0091601E" w:rsidRPr="00343DB5" w14:paraId="0508CBB9" w14:textId="77777777" w:rsidTr="00574269">
        <w:trPr>
          <w:trHeight w:val="662"/>
        </w:trPr>
        <w:tc>
          <w:tcPr>
            <w:tcW w:w="9435" w:type="dxa"/>
            <w:gridSpan w:val="2"/>
            <w:tcBorders>
              <w:bottom w:val="single" w:sz="4" w:space="0" w:color="000000"/>
            </w:tcBorders>
            <w:shd w:val="clear" w:color="auto" w:fill="9FA585"/>
            <w:vAlign w:val="center"/>
          </w:tcPr>
          <w:p w14:paraId="462701F4" w14:textId="77777777" w:rsidR="0091601E" w:rsidRPr="00343DB5" w:rsidRDefault="0091601E" w:rsidP="0057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360" w:hanging="360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u w:val="single"/>
              </w:rPr>
            </w:pPr>
            <w:r w:rsidRPr="00343DB5"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u w:val="single"/>
              </w:rPr>
              <w:t>Presentation of the core group</w:t>
            </w:r>
          </w:p>
          <w:p w14:paraId="6182CE26" w14:textId="12AFF89F" w:rsidR="0091601E" w:rsidRPr="00343DB5" w:rsidRDefault="0091601E" w:rsidP="0057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A minimum of 3 involved members is required, with an </w:t>
            </w:r>
            <w:r w:rsidR="00413DDF" w:rsidRPr="00343DB5">
              <w:rPr>
                <w:rFonts w:asciiTheme="majorHAnsi" w:hAnsiTheme="majorHAnsi" w:cstheme="majorHAnsi"/>
                <w:sz w:val="22"/>
                <w:szCs w:val="22"/>
              </w:rPr>
              <w:t>indicative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 maximum of 6 members.</w:t>
            </w:r>
          </w:p>
          <w:p w14:paraId="722B5FD8" w14:textId="267E1BEF" w:rsidR="0091601E" w:rsidRPr="00343DB5" w:rsidRDefault="0091601E" w:rsidP="0057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Provide the following information for all members of the core group: first </w:t>
            </w:r>
            <w:r w:rsidR="00767B93"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name 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and surname, email, address, nationality, year of birth, gender, institution, function, department/unit.</w:t>
            </w:r>
          </w:p>
        </w:tc>
      </w:tr>
      <w:tr w:rsidR="0091601E" w:rsidRPr="00343DB5" w14:paraId="06A10C56" w14:textId="77777777" w:rsidTr="00574269">
        <w:trPr>
          <w:trHeight w:val="1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14:paraId="3D7C1B33" w14:textId="77777777" w:rsidR="0091601E" w:rsidRPr="00343DB5" w:rsidRDefault="0091601E" w:rsidP="00574269">
            <w:pPr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Lead researcher Flemish HEI:</w:t>
            </w:r>
          </w:p>
        </w:tc>
        <w:tc>
          <w:tcPr>
            <w:tcW w:w="56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D2C46B2" w14:textId="77777777" w:rsidR="0091601E" w:rsidRPr="00343DB5" w:rsidRDefault="0091601E" w:rsidP="00574269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ab/>
            </w:r>
          </w:p>
        </w:tc>
      </w:tr>
      <w:tr w:rsidR="0091601E" w:rsidRPr="00343DB5" w14:paraId="61756AAC" w14:textId="77777777" w:rsidTr="00574269">
        <w:trPr>
          <w:trHeight w:val="484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14:paraId="6B62E168" w14:textId="77777777" w:rsidR="0091601E" w:rsidRPr="00343DB5" w:rsidRDefault="0091601E" w:rsidP="00574269">
            <w:pPr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Lead researcher FWB HEI: 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B6E4C64" w14:textId="77777777" w:rsidR="0091601E" w:rsidRPr="00343DB5" w:rsidRDefault="0091601E" w:rsidP="00574269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1601E" w:rsidRPr="00343DB5" w14:paraId="524BBA3D" w14:textId="77777777" w:rsidTr="00574269">
        <w:trPr>
          <w:trHeight w:val="484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14:paraId="708A3A39" w14:textId="77777777" w:rsidR="0091601E" w:rsidRPr="00343DB5" w:rsidRDefault="0091601E" w:rsidP="00574269">
            <w:pPr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Lead researcher HEI partner country: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1E89293" w14:textId="77777777" w:rsidR="0091601E" w:rsidRPr="00343DB5" w:rsidRDefault="0091601E" w:rsidP="00574269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1601E" w:rsidRPr="00343DB5" w14:paraId="2408D780" w14:textId="77777777" w:rsidTr="00574269">
        <w:trPr>
          <w:trHeight w:val="26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48FC7" w14:textId="77777777" w:rsidR="0091601E" w:rsidRPr="00343DB5" w:rsidRDefault="0091601E" w:rsidP="00574269">
            <w:pPr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Researcher Flemish HEI:</w:t>
            </w:r>
          </w:p>
        </w:tc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9911" w14:textId="77777777" w:rsidR="0091601E" w:rsidRPr="00343DB5" w:rsidRDefault="0091601E" w:rsidP="00574269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601E" w:rsidRPr="00343DB5" w14:paraId="092DFEB9" w14:textId="77777777" w:rsidTr="00574269">
        <w:trPr>
          <w:trHeight w:val="26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0176E" w14:textId="77777777" w:rsidR="0091601E" w:rsidRPr="00343DB5" w:rsidRDefault="0091601E" w:rsidP="00574269">
            <w:pPr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Researcher FWB HEI: </w:t>
            </w:r>
          </w:p>
        </w:tc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9257" w14:textId="77777777" w:rsidR="0091601E" w:rsidRPr="00343DB5" w:rsidRDefault="0091601E" w:rsidP="00574269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601E" w:rsidRPr="00343DB5" w14:paraId="0E9AC0D6" w14:textId="77777777" w:rsidTr="00574269">
        <w:trPr>
          <w:trHeight w:val="26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A964" w14:textId="77777777" w:rsidR="0091601E" w:rsidRPr="00343DB5" w:rsidRDefault="0091601E" w:rsidP="00574269">
            <w:pPr>
              <w:spacing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Researcher HEI partner country:</w:t>
            </w:r>
          </w:p>
        </w:tc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4549" w14:textId="77777777" w:rsidR="0091601E" w:rsidRPr="00343DB5" w:rsidRDefault="0091601E" w:rsidP="00574269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601E" w:rsidRPr="00343DB5" w14:paraId="72F0144B" w14:textId="77777777" w:rsidTr="00574269">
        <w:trPr>
          <w:trHeight w:val="388"/>
        </w:trPr>
        <w:tc>
          <w:tcPr>
            <w:tcW w:w="9435" w:type="dxa"/>
            <w:gridSpan w:val="2"/>
            <w:tcBorders>
              <w:top w:val="single" w:sz="4" w:space="0" w:color="000000"/>
            </w:tcBorders>
            <w:shd w:val="clear" w:color="auto" w:fill="9FA585"/>
            <w:vAlign w:val="center"/>
          </w:tcPr>
          <w:p w14:paraId="61E497E0" w14:textId="77777777" w:rsidR="0091601E" w:rsidRPr="00343DB5" w:rsidRDefault="0091601E" w:rsidP="0057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360" w:hanging="360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u w:val="single"/>
              </w:rPr>
            </w:pPr>
            <w:r w:rsidRPr="00343DB5"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u w:val="single"/>
              </w:rPr>
              <w:t>Expertise, experience and former cooperation</w:t>
            </w:r>
          </w:p>
          <w:p w14:paraId="19A346D1" w14:textId="77777777" w:rsidR="0091601E" w:rsidRPr="00343DB5" w:rsidRDefault="0091601E" w:rsidP="0057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76" w:lineRule="auto"/>
              <w:rPr>
                <w:rFonts w:asciiTheme="majorHAnsi" w:hAnsiTheme="majorHAnsi" w:cstheme="majorHAnsi"/>
                <w:color w:val="262626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Please present the respective </w:t>
            </w:r>
            <w:r w:rsidRPr="00343DB5"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  <w:t>relevant expertise and experience</w:t>
            </w: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 of the 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core group members, their institutions/departments and networks, with reference to </w:t>
            </w: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the Terms of Reference.</w:t>
            </w:r>
          </w:p>
          <w:p w14:paraId="21364AEB" w14:textId="77777777" w:rsidR="0070338E" w:rsidRDefault="0091601E" w:rsidP="007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color w:val="262626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What is the</w:t>
            </w:r>
            <w:r w:rsidRPr="00343DB5"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  <w:t xml:space="preserve"> link with current or previous research</w:t>
            </w: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? 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Is there specific e</w:t>
            </w: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xperience in policy support?</w:t>
            </w:r>
          </w:p>
          <w:p w14:paraId="769C121D" w14:textId="77777777" w:rsidR="0070338E" w:rsidRDefault="0091601E" w:rsidP="007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Is there experience in working with </w:t>
            </w:r>
            <w:r w:rsidRPr="00343DB5"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  <w:t xml:space="preserve">DGD or Belgian development cooperation? </w:t>
            </w:r>
          </w:p>
          <w:p w14:paraId="496EB472" w14:textId="77777777" w:rsidR="0070338E" w:rsidRDefault="0091601E" w:rsidP="007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Provide information on the i</w:t>
            </w:r>
            <w:r w:rsidRPr="00343DB5">
              <w:rPr>
                <w:rFonts w:asciiTheme="majorHAnsi" w:hAnsiTheme="majorHAnsi" w:cstheme="majorHAnsi"/>
                <w:b/>
                <w:sz w:val="22"/>
                <w:szCs w:val="22"/>
              </w:rPr>
              <w:t>nterdisciplinarity and diversity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 within the group. </w:t>
            </w:r>
          </w:p>
          <w:p w14:paraId="04FA8337" w14:textId="77777777" w:rsidR="00280399" w:rsidRDefault="0091601E" w:rsidP="007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color w:val="262626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Elaborate on </w:t>
            </w:r>
            <w:r w:rsidRPr="0066502C"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</w:rPr>
              <w:t>former cooperation</w:t>
            </w:r>
            <w:r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 among the (lead) researchers,</w:t>
            </w:r>
          </w:p>
          <w:p w14:paraId="6A19982E" w14:textId="63B6ED6D" w:rsidR="0091601E" w:rsidRPr="00343DB5" w:rsidRDefault="00280399" w:rsidP="007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i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Elaborate</w:t>
            </w:r>
            <w:r w:rsidR="0091601E"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 on cooperation in </w:t>
            </w:r>
            <w:r w:rsidR="0091601E" w:rsidRPr="00343DB5"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</w:rPr>
              <w:t>a consortium set-up</w:t>
            </w:r>
            <w:r w:rsidR="0091601E" w:rsidRPr="00343DB5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.</w:t>
            </w:r>
          </w:p>
        </w:tc>
      </w:tr>
      <w:tr w:rsidR="0091601E" w:rsidRPr="00343DB5" w14:paraId="74A8713F" w14:textId="77777777" w:rsidTr="001E57DC">
        <w:tc>
          <w:tcPr>
            <w:tcW w:w="9435" w:type="dxa"/>
            <w:gridSpan w:val="2"/>
            <w:shd w:val="clear" w:color="auto" w:fill="auto"/>
            <w:vAlign w:val="center"/>
          </w:tcPr>
          <w:p w14:paraId="7A7BC5E8" w14:textId="77777777" w:rsidR="0091601E" w:rsidRDefault="0091601E" w:rsidP="0057426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F477D8C" w14:textId="6A37D1E2" w:rsidR="001E57DC" w:rsidRPr="00343DB5" w:rsidRDefault="001E57DC" w:rsidP="0057426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1601E" w:rsidRPr="00343DB5" w14:paraId="17941D70" w14:textId="77777777" w:rsidTr="00574269">
        <w:trPr>
          <w:trHeight w:val="690"/>
        </w:trPr>
        <w:tc>
          <w:tcPr>
            <w:tcW w:w="9435" w:type="dxa"/>
            <w:gridSpan w:val="2"/>
            <w:tcBorders>
              <w:top w:val="single" w:sz="4" w:space="0" w:color="000000"/>
            </w:tcBorders>
            <w:shd w:val="clear" w:color="auto" w:fill="9FA585"/>
            <w:vAlign w:val="center"/>
          </w:tcPr>
          <w:p w14:paraId="7D0D74CB" w14:textId="77777777" w:rsidR="0091601E" w:rsidRPr="00343DB5" w:rsidRDefault="0091601E" w:rsidP="00574269">
            <w:pP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343DB5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Roles and responsibilities</w:t>
            </w:r>
          </w:p>
          <w:p w14:paraId="08469A24" w14:textId="656AB0D0" w:rsidR="0091601E" w:rsidRPr="00343DB5" w:rsidRDefault="0091601E" w:rsidP="00574269">
            <w:pP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Describe the division of </w:t>
            </w:r>
            <w:r w:rsidRPr="00343DB5">
              <w:rPr>
                <w:rFonts w:asciiTheme="majorHAnsi" w:hAnsiTheme="majorHAnsi" w:cstheme="majorHAnsi"/>
                <w:b/>
                <w:sz w:val="22"/>
                <w:szCs w:val="22"/>
              </w:rPr>
              <w:t>roles and responsibilities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 between the different members of the core group. Please include the various roles/perspectives needed to successfully deliver on the PSP objectives: project coordination, project management (activities and budget), getting research intro policy and practice (liaison &amp; uptake), communication, etc</w:t>
            </w:r>
            <w:r w:rsidR="00CB464C" w:rsidRPr="00343DB5">
              <w:rPr>
                <w:rFonts w:asciiTheme="majorHAnsi" w:hAnsiTheme="majorHAnsi" w:cstheme="majorHAnsi"/>
                <w:sz w:val="22"/>
                <w:szCs w:val="22"/>
              </w:rPr>
              <w:t>etera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43DB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343D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91601E" w:rsidRPr="00343DB5" w14:paraId="0E0E970A" w14:textId="77777777" w:rsidTr="00413102">
        <w:trPr>
          <w:trHeight w:val="500"/>
        </w:trPr>
        <w:tc>
          <w:tcPr>
            <w:tcW w:w="9435" w:type="dxa"/>
            <w:gridSpan w:val="2"/>
            <w:shd w:val="clear" w:color="auto" w:fill="auto"/>
            <w:vAlign w:val="center"/>
          </w:tcPr>
          <w:p w14:paraId="6DFC9253" w14:textId="77777777" w:rsidR="0091601E" w:rsidRDefault="0091601E" w:rsidP="00574269">
            <w:pPr>
              <w:tabs>
                <w:tab w:val="left" w:pos="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57DEE3" w14:textId="39D9A786" w:rsidR="001E57DC" w:rsidRPr="00343DB5" w:rsidRDefault="001E57DC" w:rsidP="00574269">
            <w:pPr>
              <w:tabs>
                <w:tab w:val="left" w:pos="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413A6A2" w14:textId="5E64530A" w:rsidR="004C47D8" w:rsidRPr="00343DB5" w:rsidRDefault="00B208EE" w:rsidP="0091601E">
      <w:pPr>
        <w:pStyle w:val="Heading2"/>
        <w:numPr>
          <w:ilvl w:val="0"/>
          <w:numId w:val="11"/>
        </w:numPr>
        <w:rPr>
          <w:rFonts w:asciiTheme="majorHAnsi" w:hAnsiTheme="majorHAnsi" w:cstheme="majorHAnsi"/>
        </w:rPr>
      </w:pPr>
      <w:r w:rsidRPr="00343DB5">
        <w:rPr>
          <w:rFonts w:asciiTheme="majorHAnsi" w:hAnsiTheme="majorHAnsi" w:cstheme="majorHAnsi"/>
        </w:rPr>
        <w:t>Strategy for the inception phase</w:t>
      </w:r>
      <w:r w:rsidR="004C47D8" w:rsidRPr="00343DB5">
        <w:rPr>
          <w:rFonts w:asciiTheme="majorHAnsi" w:hAnsiTheme="majorHAnsi" w:cstheme="majorHAnsi"/>
        </w:rPr>
        <w:t xml:space="preserve"> </w:t>
      </w:r>
      <w:bookmarkStart w:id="2" w:name="_Hlk124802747"/>
      <w:r w:rsidR="004C47D8" w:rsidRPr="00343DB5">
        <w:rPr>
          <w:rFonts w:asciiTheme="majorHAnsi" w:hAnsiTheme="majorHAnsi" w:cstheme="majorHAnsi"/>
          <w:vertAlign w:val="superscript"/>
        </w:rPr>
        <w:t xml:space="preserve">(indicative </w:t>
      </w:r>
      <w:r w:rsidR="00BF2048" w:rsidRPr="00343DB5">
        <w:rPr>
          <w:rFonts w:asciiTheme="majorHAnsi" w:hAnsiTheme="majorHAnsi" w:cstheme="majorHAnsi"/>
          <w:vertAlign w:val="superscript"/>
        </w:rPr>
        <w:t>3,5</w:t>
      </w:r>
      <w:r w:rsidR="004C47D8" w:rsidRPr="00343DB5">
        <w:rPr>
          <w:rFonts w:asciiTheme="majorHAnsi" w:hAnsiTheme="majorHAnsi" w:cstheme="majorHAnsi"/>
          <w:vertAlign w:val="superscript"/>
        </w:rPr>
        <w:t xml:space="preserve"> pages)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9062"/>
      </w:tblGrid>
      <w:tr w:rsidR="00B208EE" w:rsidRPr="00343DB5" w14:paraId="48F0E59D" w14:textId="77777777" w:rsidTr="30DAED4E"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  <w:vAlign w:val="center"/>
          </w:tcPr>
          <w:bookmarkEnd w:id="2"/>
          <w:p w14:paraId="1AC13158" w14:textId="59C30E44" w:rsidR="003A7D15" w:rsidRPr="00343DB5" w:rsidRDefault="38715F30" w:rsidP="00AD2D89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43DB5">
              <w:rPr>
                <w:rFonts w:asciiTheme="majorHAnsi" w:hAnsiTheme="majorHAnsi" w:cstheme="majorHAnsi"/>
                <w:b/>
                <w:bCs/>
                <w:u w:val="single"/>
              </w:rPr>
              <w:t>T</w:t>
            </w:r>
            <w:r w:rsidR="00047C2D" w:rsidRPr="00343DB5">
              <w:rPr>
                <w:rFonts w:asciiTheme="majorHAnsi" w:hAnsiTheme="majorHAnsi" w:cstheme="majorHAnsi"/>
                <w:b/>
                <w:bCs/>
                <w:u w:val="single"/>
              </w:rPr>
              <w:t>heme content</w:t>
            </w:r>
            <w:r w:rsidRPr="00343DB5">
              <w:rPr>
                <w:rFonts w:asciiTheme="majorHAnsi" w:hAnsiTheme="majorHAnsi" w:cstheme="majorHAnsi"/>
                <w:b/>
                <w:bCs/>
                <w:u w:val="single"/>
              </w:rPr>
              <w:t>.</w:t>
            </w:r>
          </w:p>
          <w:p w14:paraId="1D906EA1" w14:textId="506828C3" w:rsidR="00B208EE" w:rsidRPr="00343DB5" w:rsidRDefault="00B208EE" w:rsidP="00A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 xml:space="preserve">Provide your </w:t>
            </w:r>
            <w:r w:rsidRPr="00343DB5">
              <w:rPr>
                <w:rFonts w:asciiTheme="majorHAnsi" w:hAnsiTheme="majorHAnsi" w:cstheme="majorHAnsi"/>
                <w:b/>
                <w:bCs/>
              </w:rPr>
              <w:t xml:space="preserve">reflections </w:t>
            </w:r>
            <w:r w:rsidRPr="00343DB5">
              <w:rPr>
                <w:rFonts w:asciiTheme="majorHAnsi" w:hAnsiTheme="majorHAnsi" w:cstheme="majorHAnsi"/>
              </w:rPr>
              <w:t xml:space="preserve">on the </w:t>
            </w:r>
            <w:r w:rsidR="2B3E990B" w:rsidRPr="00343DB5">
              <w:rPr>
                <w:rFonts w:asciiTheme="majorHAnsi" w:hAnsiTheme="majorHAnsi" w:cstheme="majorHAnsi"/>
              </w:rPr>
              <w:t xml:space="preserve">theme as formulated in the </w:t>
            </w:r>
            <w:r w:rsidRPr="00343DB5">
              <w:rPr>
                <w:rFonts w:asciiTheme="majorHAnsi" w:hAnsiTheme="majorHAnsi" w:cstheme="majorHAnsi"/>
              </w:rPr>
              <w:t>Terms of Reference,</w:t>
            </w:r>
            <w:r w:rsidR="0099186F" w:rsidRPr="00343DB5">
              <w:rPr>
                <w:rFonts w:asciiTheme="majorHAnsi" w:hAnsiTheme="majorHAnsi" w:cstheme="majorHAnsi"/>
              </w:rPr>
              <w:t>. D</w:t>
            </w:r>
            <w:r w:rsidRPr="00343DB5">
              <w:rPr>
                <w:rFonts w:asciiTheme="majorHAnsi" w:hAnsiTheme="majorHAnsi" w:cstheme="majorHAnsi"/>
              </w:rPr>
              <w:t xml:space="preserve">escribe your </w:t>
            </w:r>
            <w:r w:rsidRPr="00343DB5">
              <w:rPr>
                <w:rFonts w:asciiTheme="majorHAnsi" w:hAnsiTheme="majorHAnsi" w:cstheme="majorHAnsi"/>
                <w:b/>
                <w:bCs/>
              </w:rPr>
              <w:t xml:space="preserve">priorities </w:t>
            </w:r>
            <w:r w:rsidRPr="00343DB5">
              <w:rPr>
                <w:rFonts w:asciiTheme="majorHAnsi" w:hAnsiTheme="majorHAnsi" w:cstheme="majorHAnsi"/>
              </w:rPr>
              <w:t xml:space="preserve">in terms of </w:t>
            </w:r>
            <w:r w:rsidR="1602D63D" w:rsidRPr="00343DB5">
              <w:rPr>
                <w:rFonts w:asciiTheme="majorHAnsi" w:hAnsiTheme="majorHAnsi" w:cstheme="majorHAnsi"/>
              </w:rPr>
              <w:t>research</w:t>
            </w:r>
            <w:r w:rsidRPr="00343DB5">
              <w:rPr>
                <w:rFonts w:asciiTheme="majorHAnsi" w:hAnsiTheme="majorHAnsi" w:cstheme="majorHAnsi"/>
              </w:rPr>
              <w:t xml:space="preserve"> and </w:t>
            </w:r>
            <w:r w:rsidR="1602D63D" w:rsidRPr="00343DB5">
              <w:rPr>
                <w:rFonts w:asciiTheme="majorHAnsi" w:hAnsiTheme="majorHAnsi" w:cstheme="majorHAnsi"/>
              </w:rPr>
              <w:t>policies</w:t>
            </w:r>
            <w:r w:rsidR="0A0737B3" w:rsidRPr="00343DB5">
              <w:rPr>
                <w:rFonts w:asciiTheme="majorHAnsi" w:hAnsiTheme="majorHAnsi" w:cstheme="majorHAnsi"/>
              </w:rPr>
              <w:t xml:space="preserve"> and justification for</w:t>
            </w:r>
            <w:r w:rsidR="3EC21ADB" w:rsidRPr="00343DB5">
              <w:rPr>
                <w:rFonts w:asciiTheme="majorHAnsi" w:hAnsiTheme="majorHAnsi" w:cstheme="majorHAnsi"/>
              </w:rPr>
              <w:t xml:space="preserve"> these</w:t>
            </w:r>
            <w:r w:rsidR="3CD048A1" w:rsidRPr="00343DB5">
              <w:rPr>
                <w:rFonts w:asciiTheme="majorHAnsi" w:hAnsiTheme="majorHAnsi" w:cstheme="majorHAnsi"/>
              </w:rPr>
              <w:t xml:space="preserve"> priorities, with reference to both scientific literature</w:t>
            </w:r>
            <w:r w:rsidR="55301DE1" w:rsidRPr="00343DB5">
              <w:rPr>
                <w:rFonts w:asciiTheme="majorHAnsi" w:hAnsiTheme="majorHAnsi" w:cstheme="majorHAnsi"/>
              </w:rPr>
              <w:t xml:space="preserve"> and overall context/policy evolutions </w:t>
            </w:r>
            <w:r w:rsidR="3CD048A1" w:rsidRPr="00343DB5">
              <w:rPr>
                <w:rFonts w:asciiTheme="majorHAnsi" w:hAnsiTheme="majorHAnsi" w:cstheme="majorHAnsi"/>
              </w:rPr>
              <w:t xml:space="preserve">and upcoming </w:t>
            </w:r>
            <w:r w:rsidR="55301DE1" w:rsidRPr="00343DB5">
              <w:rPr>
                <w:rFonts w:asciiTheme="majorHAnsi" w:hAnsiTheme="majorHAnsi" w:cstheme="majorHAnsi"/>
              </w:rPr>
              <w:t>events</w:t>
            </w:r>
            <w:r w:rsidR="707208C7" w:rsidRPr="00343DB5">
              <w:rPr>
                <w:rFonts w:asciiTheme="majorHAnsi" w:hAnsiTheme="majorHAnsi" w:cstheme="majorHAnsi"/>
              </w:rPr>
              <w:t xml:space="preserve"> (e.g. </w:t>
            </w:r>
            <w:r w:rsidR="00631DF2" w:rsidRPr="00343DB5">
              <w:rPr>
                <w:rFonts w:asciiTheme="majorHAnsi" w:hAnsiTheme="majorHAnsi" w:cstheme="majorHAnsi"/>
              </w:rPr>
              <w:t>W</w:t>
            </w:r>
            <w:r w:rsidR="707208C7" w:rsidRPr="00343DB5">
              <w:rPr>
                <w:rFonts w:asciiTheme="majorHAnsi" w:hAnsiTheme="majorHAnsi" w:cstheme="majorHAnsi"/>
              </w:rPr>
              <w:t>orld conferences, Belgian EU chairmanship,</w:t>
            </w:r>
            <w:r w:rsidR="000B5C88" w:rsidRPr="00343DB5">
              <w:rPr>
                <w:rFonts w:asciiTheme="majorHAnsi" w:hAnsiTheme="majorHAnsi" w:cstheme="majorHAnsi"/>
              </w:rPr>
              <w:t xml:space="preserve"> etcetera</w:t>
            </w:r>
            <w:r w:rsidR="707208C7" w:rsidRPr="00343DB5">
              <w:rPr>
                <w:rFonts w:asciiTheme="majorHAnsi" w:hAnsiTheme="majorHAnsi" w:cstheme="majorHAnsi"/>
              </w:rPr>
              <w:t>)</w:t>
            </w:r>
            <w:r w:rsidRPr="00343DB5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B208EE" w:rsidRPr="00343DB5" w14:paraId="55C61C76" w14:textId="77777777" w:rsidTr="00EB2221">
        <w:trPr>
          <w:trHeight w:val="1164"/>
        </w:trPr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CA58AAE" w14:textId="77777777" w:rsidR="00B208EE" w:rsidRPr="00343DB5" w:rsidRDefault="00B208EE" w:rsidP="00631DF2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208EE" w:rsidRPr="00343DB5" w14:paraId="280CF0B8" w14:textId="77777777" w:rsidTr="30DAED4E">
        <w:trPr>
          <w:trHeight w:val="1744"/>
        </w:trPr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  <w:vAlign w:val="center"/>
          </w:tcPr>
          <w:p w14:paraId="7563A40C" w14:textId="32B43B8E" w:rsidR="003A7D15" w:rsidRPr="00343DB5" w:rsidRDefault="38715F30" w:rsidP="00631DF2">
            <w:pPr>
              <w:widowControl w:val="0"/>
              <w:spacing w:line="276" w:lineRule="auto"/>
              <w:rPr>
                <w:rFonts w:asciiTheme="majorHAnsi" w:hAnsiTheme="majorHAnsi" w:cstheme="majorHAnsi"/>
                <w:color w:val="000000"/>
                <w:u w:val="single"/>
              </w:rPr>
            </w:pPr>
            <w:bookmarkStart w:id="3" w:name="_heading=h.bvjexr3keg9"/>
            <w:bookmarkEnd w:id="3"/>
            <w:r w:rsidRPr="00343DB5">
              <w:rPr>
                <w:rFonts w:asciiTheme="majorHAnsi" w:hAnsiTheme="majorHAnsi" w:cstheme="majorHAnsi"/>
                <w:b/>
                <w:bCs/>
                <w:color w:val="000000" w:themeColor="accent6"/>
                <w:u w:val="single"/>
              </w:rPr>
              <w:t>M</w:t>
            </w:r>
            <w:r w:rsidR="00047C2D" w:rsidRPr="00343DB5">
              <w:rPr>
                <w:rFonts w:asciiTheme="majorHAnsi" w:hAnsiTheme="majorHAnsi" w:cstheme="majorHAnsi"/>
                <w:b/>
                <w:bCs/>
                <w:color w:val="000000" w:themeColor="accent6"/>
                <w:u w:val="single"/>
              </w:rPr>
              <w:t>ethod</w:t>
            </w:r>
            <w:r w:rsidRPr="00343DB5">
              <w:rPr>
                <w:rFonts w:asciiTheme="majorHAnsi" w:hAnsiTheme="majorHAnsi" w:cstheme="majorHAnsi"/>
                <w:color w:val="000000" w:themeColor="accent6"/>
                <w:u w:val="single"/>
              </w:rPr>
              <w:t>.</w:t>
            </w:r>
          </w:p>
          <w:p w14:paraId="074CCACE" w14:textId="6302F63F" w:rsidR="00B208EE" w:rsidRPr="00343DB5" w:rsidRDefault="00B208EE" w:rsidP="00631DF2">
            <w:pPr>
              <w:widowControl w:val="0"/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Explain how the </w:t>
            </w:r>
            <w:r w:rsidR="3EC21ADB" w:rsidRPr="00343DB5">
              <w:rPr>
                <w:rFonts w:asciiTheme="majorHAnsi" w:hAnsiTheme="majorHAnsi" w:cstheme="majorHAnsi"/>
                <w:color w:val="000000" w:themeColor="accent6"/>
              </w:rPr>
              <w:t>c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ore group would </w:t>
            </w:r>
            <w:r w:rsidRPr="00343DB5">
              <w:rPr>
                <w:rFonts w:asciiTheme="majorHAnsi" w:hAnsiTheme="majorHAnsi" w:cstheme="majorHAnsi"/>
                <w:b/>
                <w:bCs/>
                <w:color w:val="000000" w:themeColor="accent6"/>
              </w:rPr>
              <w:t xml:space="preserve">approach 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>the inception phase. Wh</w:t>
            </w:r>
            <w:r w:rsidR="00AD4028" w:rsidRPr="00343DB5">
              <w:rPr>
                <w:rFonts w:asciiTheme="majorHAnsi" w:hAnsiTheme="majorHAnsi" w:cstheme="majorHAnsi"/>
                <w:color w:val="000000" w:themeColor="accent6"/>
              </w:rPr>
              <w:t>ich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 steps will be taken to evolve from </w:t>
            </w:r>
            <w:r w:rsidR="00B81FBD" w:rsidRPr="00343DB5">
              <w:rPr>
                <w:rFonts w:asciiTheme="majorHAnsi" w:hAnsiTheme="majorHAnsi" w:cstheme="majorHAnsi"/>
                <w:color w:val="000000" w:themeColor="accent6"/>
              </w:rPr>
              <w:t xml:space="preserve">a 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>broad T</w:t>
            </w:r>
            <w:r w:rsidR="0075187E" w:rsidRPr="00343DB5">
              <w:rPr>
                <w:rFonts w:asciiTheme="majorHAnsi" w:hAnsiTheme="majorHAnsi" w:cstheme="majorHAnsi"/>
                <w:color w:val="000000" w:themeColor="accent6"/>
              </w:rPr>
              <w:t xml:space="preserve">erms 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>o</w:t>
            </w:r>
            <w:r w:rsidR="0075187E" w:rsidRPr="00343DB5">
              <w:rPr>
                <w:rFonts w:asciiTheme="majorHAnsi" w:hAnsiTheme="majorHAnsi" w:cstheme="majorHAnsi"/>
                <w:color w:val="000000" w:themeColor="accent6"/>
              </w:rPr>
              <w:t xml:space="preserve">f 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>R</w:t>
            </w:r>
            <w:r w:rsidR="0075187E" w:rsidRPr="00343DB5">
              <w:rPr>
                <w:rFonts w:asciiTheme="majorHAnsi" w:hAnsiTheme="majorHAnsi" w:cstheme="majorHAnsi"/>
                <w:color w:val="000000" w:themeColor="accent6"/>
              </w:rPr>
              <w:t>eference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 and concept note to a </w:t>
            </w:r>
            <w:r w:rsidRPr="00343DB5">
              <w:rPr>
                <w:rFonts w:asciiTheme="majorHAnsi" w:hAnsiTheme="majorHAnsi" w:cstheme="majorHAnsi"/>
                <w:b/>
                <w:bCs/>
                <w:color w:val="000000" w:themeColor="accent6"/>
              </w:rPr>
              <w:t xml:space="preserve">fully-fledged </w:t>
            </w:r>
            <w:r w:rsidR="00AD4028" w:rsidRPr="00343DB5">
              <w:rPr>
                <w:rFonts w:asciiTheme="majorHAnsi" w:hAnsiTheme="majorHAnsi" w:cstheme="majorHAnsi"/>
                <w:b/>
                <w:bCs/>
                <w:color w:val="000000" w:themeColor="accent6"/>
              </w:rPr>
              <w:t>proposal</w:t>
            </w:r>
            <w:r w:rsidR="02D7EBC7" w:rsidRPr="00343DB5">
              <w:rPr>
                <w:rFonts w:asciiTheme="majorHAnsi" w:hAnsiTheme="majorHAnsi" w:cstheme="majorHAnsi"/>
                <w:b/>
                <w:bCs/>
                <w:color w:val="000000" w:themeColor="accent6"/>
              </w:rPr>
              <w:t xml:space="preserve"> in a period of 6 months: </w:t>
            </w:r>
            <w:r w:rsidR="02D7EBC7" w:rsidRPr="00343DB5">
              <w:rPr>
                <w:rFonts w:asciiTheme="majorHAnsi" w:hAnsiTheme="majorHAnsi" w:cstheme="majorHAnsi"/>
                <w:color w:val="000000" w:themeColor="accent6"/>
              </w:rPr>
              <w:t>what, why, when, who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>?</w:t>
            </w:r>
          </w:p>
        </w:tc>
      </w:tr>
      <w:tr w:rsidR="00B208EE" w:rsidRPr="00343DB5" w14:paraId="02DB94F0" w14:textId="77777777" w:rsidTr="00C54DED">
        <w:trPr>
          <w:trHeight w:val="884"/>
        </w:trPr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37B78F2" w14:textId="77777777" w:rsidR="00B208EE" w:rsidRPr="00343DB5" w:rsidRDefault="00B208EE" w:rsidP="00E76E30">
            <w:pPr>
              <w:spacing w:before="200" w:after="200" w:line="259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208EE" w:rsidRPr="00343DB5" w14:paraId="38B65504" w14:textId="77777777" w:rsidTr="30DAED4E"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  <w:vAlign w:val="center"/>
          </w:tcPr>
          <w:p w14:paraId="3CED776E" w14:textId="6ECAB526" w:rsidR="00B208EE" w:rsidRPr="00343DB5" w:rsidRDefault="00B208EE" w:rsidP="00AD2D89">
            <w:pPr>
              <w:spacing w:before="200"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343DB5">
              <w:rPr>
                <w:rFonts w:asciiTheme="majorHAnsi" w:hAnsiTheme="majorHAnsi" w:cstheme="majorHAnsi"/>
                <w:color w:val="000000" w:themeColor="accent6"/>
              </w:rPr>
              <w:t>Describe the capacity</w:t>
            </w:r>
            <w:r w:rsidR="2158B7C0" w:rsidRPr="00343DB5">
              <w:rPr>
                <w:rFonts w:asciiTheme="majorHAnsi" w:hAnsiTheme="majorHAnsi" w:cstheme="majorHAnsi"/>
                <w:color w:val="000000" w:themeColor="accent6"/>
              </w:rPr>
              <w:t xml:space="preserve"> </w:t>
            </w:r>
            <w:r w:rsidR="16397538" w:rsidRPr="00343DB5">
              <w:rPr>
                <w:rFonts w:asciiTheme="majorHAnsi" w:hAnsiTheme="majorHAnsi" w:cstheme="majorHAnsi"/>
                <w:color w:val="000000" w:themeColor="accent6"/>
              </w:rPr>
              <w:t xml:space="preserve">of the core group 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>to </w:t>
            </w:r>
            <w:r w:rsidRPr="00343DB5">
              <w:rPr>
                <w:rFonts w:asciiTheme="majorHAnsi" w:hAnsiTheme="majorHAnsi" w:cstheme="majorHAnsi"/>
                <w:b/>
                <w:bCs/>
                <w:color w:val="000000" w:themeColor="accent6"/>
              </w:rPr>
              <w:t>mobilise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 </w:t>
            </w:r>
            <w:r w:rsidRPr="00343DB5">
              <w:rPr>
                <w:rFonts w:asciiTheme="majorHAnsi" w:hAnsiTheme="majorHAnsi" w:cstheme="majorHAnsi"/>
                <w:b/>
                <w:bCs/>
                <w:color w:val="000000" w:themeColor="accent6"/>
              </w:rPr>
              <w:t>expertise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 throughout the pro</w:t>
            </w:r>
            <w:r w:rsidR="16397538" w:rsidRPr="00343DB5">
              <w:rPr>
                <w:rFonts w:asciiTheme="majorHAnsi" w:hAnsiTheme="majorHAnsi" w:cstheme="majorHAnsi"/>
                <w:color w:val="000000" w:themeColor="accent6"/>
              </w:rPr>
              <w:t xml:space="preserve">ject 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>both in Belgium and in partner countries</w:t>
            </w:r>
            <w:r w:rsidR="4DB8D6D3" w:rsidRPr="00343DB5">
              <w:rPr>
                <w:rFonts w:asciiTheme="majorHAnsi" w:hAnsiTheme="majorHAnsi" w:cstheme="majorHAnsi"/>
                <w:color w:val="000000" w:themeColor="accent6"/>
              </w:rPr>
              <w:t>, with a clear distinction between the two phase</w:t>
            </w:r>
            <w:r w:rsidR="100C7E29" w:rsidRPr="00343DB5">
              <w:rPr>
                <w:rFonts w:asciiTheme="majorHAnsi" w:hAnsiTheme="majorHAnsi" w:cstheme="majorHAnsi"/>
                <w:color w:val="000000" w:themeColor="accent6"/>
              </w:rPr>
              <w:t>s</w:t>
            </w:r>
            <w:r w:rsidR="4DB8D6D3" w:rsidRPr="00343DB5">
              <w:rPr>
                <w:rFonts w:asciiTheme="majorHAnsi" w:hAnsiTheme="majorHAnsi" w:cstheme="majorHAnsi"/>
                <w:color w:val="000000" w:themeColor="accent6"/>
              </w:rPr>
              <w:t xml:space="preserve">: for first research activities during the inception phase </w:t>
            </w:r>
            <w:r w:rsidR="7CA94AE4" w:rsidRPr="00343DB5">
              <w:rPr>
                <w:rFonts w:asciiTheme="majorHAnsi" w:hAnsiTheme="majorHAnsi" w:cstheme="majorHAnsi"/>
                <w:color w:val="000000" w:themeColor="accent6"/>
              </w:rPr>
              <w:t xml:space="preserve">(in the short term) </w:t>
            </w:r>
            <w:r w:rsidR="4DB8D6D3" w:rsidRPr="00343DB5">
              <w:rPr>
                <w:rFonts w:asciiTheme="majorHAnsi" w:hAnsiTheme="majorHAnsi" w:cstheme="majorHAnsi"/>
                <w:color w:val="000000" w:themeColor="accent6"/>
              </w:rPr>
              <w:t xml:space="preserve">and during </w:t>
            </w:r>
            <w:r w:rsidR="00F300EF" w:rsidRPr="00343DB5">
              <w:rPr>
                <w:rFonts w:asciiTheme="majorHAnsi" w:hAnsiTheme="majorHAnsi" w:cstheme="majorHAnsi"/>
                <w:color w:val="000000" w:themeColor="accent6"/>
              </w:rPr>
              <w:t xml:space="preserve">the </w:t>
            </w:r>
            <w:r w:rsidR="4DB8D6D3" w:rsidRPr="00343DB5">
              <w:rPr>
                <w:rFonts w:asciiTheme="majorHAnsi" w:hAnsiTheme="majorHAnsi" w:cstheme="majorHAnsi"/>
                <w:color w:val="000000" w:themeColor="accent6"/>
              </w:rPr>
              <w:t>full implementation</w:t>
            </w:r>
            <w:r w:rsidRPr="00343DB5">
              <w:rPr>
                <w:rFonts w:asciiTheme="majorHAnsi" w:hAnsiTheme="majorHAnsi" w:cstheme="majorHAnsi"/>
                <w:color w:val="000000" w:themeColor="accent6"/>
              </w:rPr>
              <w:t xml:space="preserve">. </w:t>
            </w:r>
          </w:p>
          <w:p w14:paraId="458CCF0B" w14:textId="573D40E4" w:rsidR="00DD1DFC" w:rsidRPr="00343DB5" w:rsidRDefault="00DD1DFC" w:rsidP="00AD2D89">
            <w:pPr>
              <w:spacing w:before="200"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343DB5">
              <w:rPr>
                <w:rFonts w:asciiTheme="majorHAnsi" w:hAnsiTheme="majorHAnsi" w:cstheme="majorHAnsi"/>
                <w:color w:val="000000"/>
              </w:rPr>
              <w:t>Wh</w:t>
            </w:r>
            <w:r w:rsidR="00354DAC" w:rsidRPr="00343DB5">
              <w:rPr>
                <w:rFonts w:asciiTheme="majorHAnsi" w:hAnsiTheme="majorHAnsi" w:cstheme="majorHAnsi"/>
                <w:color w:val="000000"/>
              </w:rPr>
              <w:t>ich</w:t>
            </w:r>
            <w:r w:rsidRPr="00343DB5">
              <w:rPr>
                <w:rFonts w:asciiTheme="majorHAnsi" w:hAnsiTheme="majorHAnsi" w:cstheme="majorHAnsi"/>
                <w:color w:val="000000"/>
              </w:rPr>
              <w:t xml:space="preserve"> networks already exist and wh</w:t>
            </w:r>
            <w:r w:rsidR="00354DAC" w:rsidRPr="00343DB5">
              <w:rPr>
                <w:rFonts w:asciiTheme="majorHAnsi" w:hAnsiTheme="majorHAnsi" w:cstheme="majorHAnsi"/>
                <w:color w:val="000000"/>
              </w:rPr>
              <w:t>ich</w:t>
            </w:r>
            <w:r w:rsidRPr="00343DB5">
              <w:rPr>
                <w:rFonts w:asciiTheme="majorHAnsi" w:hAnsiTheme="majorHAnsi" w:cstheme="majorHAnsi"/>
                <w:color w:val="000000"/>
              </w:rPr>
              <w:t xml:space="preserve"> networks will be developed? Specific attention should be given to mobilising expertise in partner countries.</w:t>
            </w:r>
          </w:p>
          <w:p w14:paraId="28C3D716" w14:textId="61F7D2B2" w:rsidR="005461FB" w:rsidRPr="00343DB5" w:rsidRDefault="00B208EE" w:rsidP="00AD2D89">
            <w:pPr>
              <w:spacing w:before="200"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343DB5">
              <w:rPr>
                <w:rFonts w:asciiTheme="majorHAnsi" w:hAnsiTheme="majorHAnsi" w:cstheme="majorHAnsi"/>
                <w:color w:val="000000"/>
              </w:rPr>
              <w:t xml:space="preserve">How will the core group develop a broader consortium during the implementation phase and mobilise </w:t>
            </w:r>
            <w:r w:rsidR="00EB1497" w:rsidRPr="00343DB5">
              <w:rPr>
                <w:rFonts w:asciiTheme="majorHAnsi" w:hAnsiTheme="majorHAnsi" w:cstheme="majorHAnsi"/>
                <w:color w:val="000000"/>
              </w:rPr>
              <w:t xml:space="preserve">additional </w:t>
            </w:r>
            <w:r w:rsidRPr="00343DB5">
              <w:rPr>
                <w:rFonts w:asciiTheme="majorHAnsi" w:hAnsiTheme="majorHAnsi" w:cstheme="majorHAnsi"/>
                <w:color w:val="000000"/>
              </w:rPr>
              <w:t xml:space="preserve">expertise during implementation? </w:t>
            </w:r>
          </w:p>
          <w:p w14:paraId="3FF86E90" w14:textId="0E559270" w:rsidR="00B208EE" w:rsidRPr="00343DB5" w:rsidRDefault="000C6726" w:rsidP="00062402">
            <w:pPr>
              <w:spacing w:before="200"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343DB5">
              <w:rPr>
                <w:rFonts w:asciiTheme="majorHAnsi" w:hAnsiTheme="majorHAnsi" w:cstheme="majorHAnsi"/>
                <w:color w:val="000000"/>
              </w:rPr>
              <w:t xml:space="preserve">How will a combination be made between developing </w:t>
            </w:r>
            <w:r w:rsidR="00FA1AE0" w:rsidRPr="00343DB5">
              <w:rPr>
                <w:rFonts w:asciiTheme="majorHAnsi" w:hAnsiTheme="majorHAnsi" w:cstheme="majorHAnsi"/>
                <w:color w:val="000000"/>
              </w:rPr>
              <w:t>a fully</w:t>
            </w:r>
            <w:r w:rsidR="0014342A" w:rsidRPr="00343DB5">
              <w:rPr>
                <w:rFonts w:asciiTheme="majorHAnsi" w:hAnsiTheme="majorHAnsi" w:cstheme="majorHAnsi"/>
                <w:color w:val="000000"/>
              </w:rPr>
              <w:t>-</w:t>
            </w:r>
            <w:r w:rsidR="00FA1AE0" w:rsidRPr="00343DB5">
              <w:rPr>
                <w:rFonts w:asciiTheme="majorHAnsi" w:hAnsiTheme="majorHAnsi" w:cstheme="majorHAnsi"/>
                <w:color w:val="000000"/>
              </w:rPr>
              <w:t xml:space="preserve">fledged project </w:t>
            </w:r>
            <w:r w:rsidR="00E449F4" w:rsidRPr="00343DB5">
              <w:rPr>
                <w:rFonts w:asciiTheme="majorHAnsi" w:hAnsiTheme="majorHAnsi" w:cstheme="majorHAnsi"/>
                <w:color w:val="000000"/>
              </w:rPr>
              <w:t xml:space="preserve">proposal </w:t>
            </w:r>
            <w:r w:rsidR="00FA1AE0" w:rsidRPr="00343DB5">
              <w:rPr>
                <w:rFonts w:asciiTheme="majorHAnsi" w:hAnsiTheme="majorHAnsi" w:cstheme="majorHAnsi"/>
                <w:color w:val="000000"/>
              </w:rPr>
              <w:t>on the one hand and already engaging in first research activities on the other?</w:t>
            </w:r>
          </w:p>
        </w:tc>
      </w:tr>
      <w:tr w:rsidR="00B208EE" w:rsidRPr="00343DB5" w14:paraId="7D836C94" w14:textId="77777777" w:rsidTr="00EB2221">
        <w:trPr>
          <w:trHeight w:val="944"/>
        </w:trPr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45E857F7" w14:textId="77777777" w:rsidR="00B208EE" w:rsidRPr="00343DB5" w:rsidRDefault="00B208EE" w:rsidP="00E76E30">
            <w:pPr>
              <w:rPr>
                <w:rFonts w:asciiTheme="majorHAnsi" w:hAnsiTheme="majorHAnsi" w:cstheme="majorHAnsi"/>
              </w:rPr>
            </w:pPr>
          </w:p>
        </w:tc>
      </w:tr>
      <w:tr w:rsidR="00B208EE" w:rsidRPr="00343DB5" w14:paraId="289A45C1" w14:textId="77777777" w:rsidTr="30DAED4E">
        <w:trPr>
          <w:trHeight w:val="810"/>
        </w:trPr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  <w:vAlign w:val="center"/>
          </w:tcPr>
          <w:p w14:paraId="14E2C686" w14:textId="2449BC77" w:rsidR="00B03973" w:rsidRPr="00343DB5" w:rsidRDefault="00B03973" w:rsidP="00AD2D89">
            <w:pPr>
              <w:spacing w:before="200"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43DB5">
              <w:rPr>
                <w:rFonts w:asciiTheme="majorHAnsi" w:hAnsiTheme="majorHAnsi" w:cstheme="majorHAnsi"/>
                <w:b/>
                <w:bCs/>
                <w:u w:val="single"/>
              </w:rPr>
              <w:t>(</w:t>
            </w:r>
            <w:r w:rsidR="007122BD" w:rsidRPr="00343DB5">
              <w:rPr>
                <w:rFonts w:asciiTheme="majorHAnsi" w:hAnsiTheme="majorHAnsi" w:cstheme="majorHAnsi"/>
                <w:b/>
                <w:bCs/>
                <w:u w:val="single"/>
              </w:rPr>
              <w:t>G</w:t>
            </w:r>
            <w:r w:rsidR="00047C2D" w:rsidRPr="00343DB5">
              <w:rPr>
                <w:rFonts w:asciiTheme="majorHAnsi" w:hAnsiTheme="majorHAnsi" w:cstheme="majorHAnsi"/>
                <w:b/>
                <w:bCs/>
                <w:u w:val="single"/>
              </w:rPr>
              <w:t>ender</w:t>
            </w:r>
            <w:r w:rsidRPr="00343DB5">
              <w:rPr>
                <w:rFonts w:asciiTheme="majorHAnsi" w:hAnsiTheme="majorHAnsi" w:cstheme="majorHAnsi"/>
                <w:b/>
                <w:bCs/>
                <w:u w:val="single"/>
              </w:rPr>
              <w:t>)</w:t>
            </w:r>
            <w:r w:rsidR="00047C2D" w:rsidRPr="00343DB5">
              <w:rPr>
                <w:rFonts w:asciiTheme="majorHAnsi" w:hAnsiTheme="majorHAnsi" w:cstheme="majorHAnsi"/>
                <w:b/>
                <w:bCs/>
                <w:u w:val="single"/>
              </w:rPr>
              <w:t xml:space="preserve"> equality and interdisciplinarity</w:t>
            </w:r>
            <w:r w:rsidR="003B5281" w:rsidRPr="00343DB5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54FDD326" w14:textId="01CB3706" w:rsidR="00B208EE" w:rsidRPr="00343DB5" w:rsidRDefault="00B208EE" w:rsidP="00AD2D89">
            <w:pPr>
              <w:spacing w:before="200" w:after="200" w:line="276" w:lineRule="auto"/>
              <w:rPr>
                <w:rFonts w:asciiTheme="majorHAnsi" w:hAnsiTheme="majorHAnsi" w:cstheme="majorHAnsi"/>
              </w:rPr>
            </w:pPr>
            <w:r w:rsidRPr="00343DB5">
              <w:rPr>
                <w:rFonts w:asciiTheme="majorHAnsi" w:hAnsiTheme="majorHAnsi" w:cstheme="majorHAnsi"/>
              </w:rPr>
              <w:t xml:space="preserve">How will the project assure </w:t>
            </w:r>
            <w:r w:rsidR="000405FA" w:rsidRPr="00343DB5">
              <w:rPr>
                <w:rFonts w:asciiTheme="majorHAnsi" w:hAnsiTheme="majorHAnsi" w:cstheme="majorHAnsi"/>
              </w:rPr>
              <w:t>(</w:t>
            </w:r>
            <w:r w:rsidRPr="00343DB5">
              <w:rPr>
                <w:rFonts w:asciiTheme="majorHAnsi" w:hAnsiTheme="majorHAnsi" w:cstheme="majorHAnsi"/>
                <w:b/>
              </w:rPr>
              <w:t>gender</w:t>
            </w:r>
            <w:r w:rsidR="000405FA" w:rsidRPr="00343DB5">
              <w:rPr>
                <w:rFonts w:asciiTheme="majorHAnsi" w:hAnsiTheme="majorHAnsi" w:cstheme="majorHAnsi"/>
                <w:b/>
              </w:rPr>
              <w:t>)</w:t>
            </w:r>
            <w:r w:rsidRPr="00343DB5">
              <w:rPr>
                <w:rFonts w:asciiTheme="majorHAnsi" w:hAnsiTheme="majorHAnsi" w:cstheme="majorHAnsi"/>
                <w:b/>
              </w:rPr>
              <w:t xml:space="preserve"> equality </w:t>
            </w:r>
            <w:r w:rsidRPr="00343DB5">
              <w:rPr>
                <w:rFonts w:asciiTheme="majorHAnsi" w:hAnsiTheme="majorHAnsi" w:cstheme="majorHAnsi"/>
              </w:rPr>
              <w:t>in the mobilisation of expertise</w:t>
            </w:r>
            <w:r w:rsidR="000405FA" w:rsidRPr="00343DB5">
              <w:rPr>
                <w:rFonts w:asciiTheme="majorHAnsi" w:hAnsiTheme="majorHAnsi" w:cstheme="majorHAnsi"/>
              </w:rPr>
              <w:t>:</w:t>
            </w:r>
            <w:r w:rsidR="00DA6C70" w:rsidRPr="00343DB5">
              <w:rPr>
                <w:rFonts w:asciiTheme="majorHAnsi" w:hAnsiTheme="majorHAnsi" w:cstheme="majorHAnsi"/>
              </w:rPr>
              <w:t xml:space="preserve"> </w:t>
            </w:r>
            <w:r w:rsidR="000405FA" w:rsidRPr="00343DB5">
              <w:rPr>
                <w:rFonts w:asciiTheme="majorHAnsi" w:hAnsiTheme="majorHAnsi" w:cstheme="majorHAnsi"/>
              </w:rPr>
              <w:t xml:space="preserve">both </w:t>
            </w:r>
            <w:r w:rsidR="00DA6C70" w:rsidRPr="00343DB5">
              <w:rPr>
                <w:rFonts w:asciiTheme="majorHAnsi" w:hAnsiTheme="majorHAnsi" w:cstheme="majorHAnsi"/>
              </w:rPr>
              <w:t xml:space="preserve">mobilisation of expertise </w:t>
            </w:r>
            <w:r w:rsidR="002B3703" w:rsidRPr="00343DB5">
              <w:rPr>
                <w:rFonts w:asciiTheme="majorHAnsi" w:hAnsiTheme="majorHAnsi" w:cstheme="majorHAnsi"/>
              </w:rPr>
              <w:t xml:space="preserve">in the partner country </w:t>
            </w:r>
            <w:r w:rsidR="00DA6C70" w:rsidRPr="00343DB5">
              <w:rPr>
                <w:rFonts w:asciiTheme="majorHAnsi" w:hAnsiTheme="majorHAnsi" w:cstheme="majorHAnsi"/>
              </w:rPr>
              <w:t>and gender balanced expertise</w:t>
            </w:r>
            <w:r w:rsidRPr="00343DB5">
              <w:rPr>
                <w:rFonts w:asciiTheme="majorHAnsi" w:hAnsiTheme="majorHAnsi" w:cstheme="majorHAnsi"/>
              </w:rPr>
              <w:t xml:space="preserve">? How will </w:t>
            </w:r>
            <w:r w:rsidR="00B03973" w:rsidRPr="00343DB5">
              <w:rPr>
                <w:rFonts w:asciiTheme="majorHAnsi" w:hAnsiTheme="majorHAnsi" w:cstheme="majorHAnsi"/>
              </w:rPr>
              <w:t>(</w:t>
            </w:r>
            <w:r w:rsidRPr="00343DB5">
              <w:rPr>
                <w:rFonts w:asciiTheme="majorHAnsi" w:hAnsiTheme="majorHAnsi" w:cstheme="majorHAnsi"/>
              </w:rPr>
              <w:t>gender</w:t>
            </w:r>
            <w:r w:rsidR="00B03973" w:rsidRPr="00343DB5">
              <w:rPr>
                <w:rFonts w:asciiTheme="majorHAnsi" w:hAnsiTheme="majorHAnsi" w:cstheme="majorHAnsi"/>
              </w:rPr>
              <w:t>)</w:t>
            </w:r>
            <w:r w:rsidRPr="00343DB5">
              <w:rPr>
                <w:rFonts w:asciiTheme="majorHAnsi" w:hAnsiTheme="majorHAnsi" w:cstheme="majorHAnsi"/>
              </w:rPr>
              <w:t xml:space="preserve"> equality be integrated throughout the project? </w:t>
            </w:r>
            <w:r w:rsidR="00AA6F54" w:rsidRPr="00343DB5">
              <w:rPr>
                <w:rFonts w:asciiTheme="majorHAnsi" w:hAnsiTheme="majorHAnsi" w:cstheme="majorHAnsi"/>
              </w:rPr>
              <w:t xml:space="preserve">How will </w:t>
            </w:r>
            <w:r w:rsidR="00AA6F54" w:rsidRPr="00343DB5">
              <w:rPr>
                <w:rFonts w:asciiTheme="majorHAnsi" w:hAnsiTheme="majorHAnsi" w:cstheme="majorHAnsi"/>
                <w:b/>
              </w:rPr>
              <w:t>interdisciplinarity</w:t>
            </w:r>
            <w:r w:rsidR="00AA6F54" w:rsidRPr="00343DB5">
              <w:rPr>
                <w:rFonts w:asciiTheme="majorHAnsi" w:hAnsiTheme="majorHAnsi" w:cstheme="majorHAnsi"/>
              </w:rPr>
              <w:t xml:space="preserve"> </w:t>
            </w:r>
            <w:r w:rsidR="00242638" w:rsidRPr="00343DB5">
              <w:rPr>
                <w:rFonts w:asciiTheme="majorHAnsi" w:hAnsiTheme="majorHAnsi" w:cstheme="majorHAnsi"/>
              </w:rPr>
              <w:t xml:space="preserve">be guaranteed? </w:t>
            </w:r>
          </w:p>
        </w:tc>
      </w:tr>
      <w:tr w:rsidR="00B208EE" w:rsidRPr="00343DB5" w14:paraId="68889B8B" w14:textId="77777777" w:rsidTr="30DAED4E">
        <w:trPr>
          <w:trHeight w:val="960"/>
        </w:trPr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4172B4A3" w14:textId="77777777" w:rsidR="00B208EE" w:rsidRPr="00343DB5" w:rsidRDefault="00B208EE" w:rsidP="00AD2D8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8F34F03" w14:textId="77777777" w:rsidR="00BF4CE2" w:rsidRPr="00343DB5" w:rsidRDefault="00BF4CE2" w:rsidP="000A4DC1">
      <w:pPr>
        <w:rPr>
          <w:rFonts w:asciiTheme="majorHAnsi" w:hAnsiTheme="majorHAnsi" w:cstheme="majorHAnsi"/>
        </w:rPr>
      </w:pPr>
    </w:p>
    <w:p w14:paraId="68489B9F" w14:textId="6FA248E1" w:rsidR="00983196" w:rsidRPr="00343DB5" w:rsidRDefault="00B95B8D" w:rsidP="0091601E">
      <w:pPr>
        <w:pStyle w:val="Heading2"/>
        <w:numPr>
          <w:ilvl w:val="0"/>
          <w:numId w:val="11"/>
        </w:numPr>
        <w:rPr>
          <w:rFonts w:asciiTheme="majorHAnsi" w:hAnsiTheme="majorHAnsi" w:cstheme="majorHAnsi"/>
        </w:rPr>
      </w:pPr>
      <w:bookmarkStart w:id="4" w:name="_heading=h.9ombek2y7h93" w:colFirst="0" w:colLast="0"/>
      <w:bookmarkStart w:id="5" w:name="_heading=h.39t58nxcjpnm" w:colFirst="0" w:colLast="0"/>
      <w:bookmarkEnd w:id="4"/>
      <w:bookmarkEnd w:id="5"/>
      <w:r w:rsidRPr="00343DB5">
        <w:rPr>
          <w:rFonts w:asciiTheme="majorHAnsi" w:hAnsiTheme="majorHAnsi" w:cstheme="majorHAnsi"/>
        </w:rPr>
        <w:t>U</w:t>
      </w:r>
      <w:r w:rsidR="00E124D5" w:rsidRPr="00343DB5">
        <w:rPr>
          <w:rFonts w:asciiTheme="majorHAnsi" w:hAnsiTheme="majorHAnsi" w:cstheme="majorHAnsi"/>
        </w:rPr>
        <w:t>ptake</w:t>
      </w:r>
      <w:r w:rsidRPr="00343DB5">
        <w:rPr>
          <w:rFonts w:asciiTheme="majorHAnsi" w:hAnsiTheme="majorHAnsi" w:cstheme="majorHAnsi"/>
        </w:rPr>
        <w:t xml:space="preserve"> strategy</w:t>
      </w:r>
      <w:r w:rsidR="0018375A" w:rsidRPr="00343DB5">
        <w:rPr>
          <w:rFonts w:asciiTheme="majorHAnsi" w:hAnsiTheme="majorHAnsi" w:cstheme="majorHAnsi"/>
        </w:rPr>
        <w:t xml:space="preserve"> </w:t>
      </w:r>
      <w:r w:rsidR="0018375A" w:rsidRPr="00343DB5">
        <w:rPr>
          <w:rFonts w:asciiTheme="majorHAnsi" w:hAnsiTheme="majorHAnsi" w:cstheme="majorHAnsi"/>
          <w:vertAlign w:val="superscript"/>
        </w:rPr>
        <w:t>(indicative 2 pages)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9062"/>
      </w:tblGrid>
      <w:tr w:rsidR="00E124D5" w:rsidRPr="00343DB5" w14:paraId="33F0587D" w14:textId="77777777" w:rsidTr="00E124D5">
        <w:trPr>
          <w:trHeight w:val="930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  <w:vAlign w:val="center"/>
          </w:tcPr>
          <w:p w14:paraId="5DC3C148" w14:textId="77777777" w:rsidR="00935A34" w:rsidRPr="00052738" w:rsidRDefault="00B95B8D" w:rsidP="00E124D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052738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Describe your concept for creating the conditions for uptake</w:t>
            </w:r>
            <w:r w:rsidRPr="00052738">
              <w:rPr>
                <w:rFonts w:asciiTheme="majorHAnsi" w:hAnsiTheme="majorHAnsi" w:cstheme="majorHAnsi"/>
                <w:color w:val="000000"/>
                <w:u w:val="single"/>
              </w:rPr>
              <w:t xml:space="preserve"> </w:t>
            </w:r>
          </w:p>
          <w:p w14:paraId="4CA03FCA" w14:textId="5BB303E1" w:rsidR="00E124D5" w:rsidRPr="00052738" w:rsidRDefault="00E124D5" w:rsidP="00E124D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/>
              </w:rPr>
            </w:pPr>
            <w:r w:rsidRPr="00052738">
              <w:rPr>
                <w:rFonts w:asciiTheme="majorHAnsi" w:hAnsiTheme="majorHAnsi" w:cstheme="majorHAnsi"/>
                <w:color w:val="000000"/>
              </w:rPr>
              <w:t xml:space="preserve">Developing </w:t>
            </w:r>
            <w:r w:rsidR="00935A34" w:rsidRPr="00052738">
              <w:rPr>
                <w:rFonts w:asciiTheme="majorHAnsi" w:hAnsiTheme="majorHAnsi" w:cstheme="majorHAnsi"/>
                <w:color w:val="000000"/>
              </w:rPr>
              <w:t xml:space="preserve">and applying </w:t>
            </w:r>
            <w:r w:rsidRPr="00052738">
              <w:rPr>
                <w:rFonts w:asciiTheme="majorHAnsi" w:hAnsiTheme="majorHAnsi" w:cstheme="majorHAnsi"/>
                <w:color w:val="000000"/>
              </w:rPr>
              <w:t>successful strategies to create the conditions for effective knowledge uptake by DGD</w:t>
            </w:r>
            <w:r w:rsidR="00B95B8D" w:rsidRPr="0005273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052738">
              <w:rPr>
                <w:rFonts w:asciiTheme="majorHAnsi" w:hAnsiTheme="majorHAnsi" w:cstheme="majorHAnsi"/>
                <w:color w:val="000000"/>
              </w:rPr>
              <w:t>and other stakeholders are critical to the success of the PSP. Experience shows that for knowledge</w:t>
            </w:r>
            <w:r w:rsidR="006459D0" w:rsidRPr="0005273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052738">
              <w:rPr>
                <w:rFonts w:asciiTheme="majorHAnsi" w:hAnsiTheme="majorHAnsi" w:cstheme="majorHAnsi"/>
                <w:color w:val="000000"/>
              </w:rPr>
              <w:t>uptake to happen, different actions need to be taken. Please explain the envisaged strategy for knowledge uptake. How will the group conceptionally approach the challenge of creating the</w:t>
            </w:r>
            <w:r w:rsidR="000F6EAA" w:rsidRPr="0005273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052738">
              <w:rPr>
                <w:rFonts w:asciiTheme="majorHAnsi" w:hAnsiTheme="majorHAnsi" w:cstheme="majorHAnsi"/>
                <w:color w:val="000000"/>
              </w:rPr>
              <w:t>condition</w:t>
            </w:r>
            <w:r w:rsidR="000A633D" w:rsidRPr="00052738">
              <w:rPr>
                <w:rFonts w:asciiTheme="majorHAnsi" w:hAnsiTheme="majorHAnsi" w:cstheme="majorHAnsi"/>
                <w:color w:val="000000"/>
              </w:rPr>
              <w:t>s</w:t>
            </w:r>
            <w:r w:rsidRPr="00052738">
              <w:rPr>
                <w:rFonts w:asciiTheme="majorHAnsi" w:hAnsiTheme="majorHAnsi" w:cstheme="majorHAnsi"/>
                <w:color w:val="000000"/>
              </w:rPr>
              <w:t xml:space="preserve"> for uptake by DGD and other actors?</w:t>
            </w:r>
            <w:r w:rsidR="001A7DE4" w:rsidRPr="00052738">
              <w:rPr>
                <w:rFonts w:asciiTheme="majorHAnsi" w:hAnsiTheme="majorHAnsi" w:cstheme="majorHAnsi"/>
                <w:color w:val="000000"/>
              </w:rPr>
              <w:t xml:space="preserve"> What are critical conditions to make it happen?</w:t>
            </w:r>
          </w:p>
          <w:p w14:paraId="597D3894" w14:textId="419A89A8" w:rsidR="00E124D5" w:rsidRPr="00052738" w:rsidRDefault="00023C6A" w:rsidP="00023C6A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052738">
              <w:rPr>
                <w:rFonts w:asciiTheme="majorHAnsi" w:hAnsiTheme="majorHAnsi" w:cstheme="majorHAnsi"/>
                <w:color w:val="000000"/>
              </w:rPr>
              <w:t>Specific</w:t>
            </w:r>
            <w:r w:rsidR="000F6EAA" w:rsidRPr="00052738">
              <w:rPr>
                <w:rFonts w:asciiTheme="majorHAnsi" w:hAnsiTheme="majorHAnsi" w:cstheme="majorHAnsi"/>
                <w:color w:val="000000"/>
              </w:rPr>
              <w:t xml:space="preserve"> attention should be given to stakeholder engagement during all phases</w:t>
            </w:r>
            <w:r w:rsidR="009D7430" w:rsidRPr="00052738">
              <w:rPr>
                <w:rFonts w:asciiTheme="majorHAnsi" w:hAnsiTheme="majorHAnsi" w:cstheme="majorHAnsi"/>
                <w:color w:val="000000"/>
              </w:rPr>
              <w:t>: identification of priorities, action plan</w:t>
            </w:r>
            <w:r w:rsidR="00950B40" w:rsidRPr="00052738">
              <w:rPr>
                <w:rFonts w:asciiTheme="majorHAnsi" w:hAnsiTheme="majorHAnsi" w:cstheme="majorHAnsi"/>
                <w:color w:val="000000"/>
              </w:rPr>
              <w:t>, etcetera</w:t>
            </w:r>
            <w:r w:rsidR="004554E3" w:rsidRPr="00052738">
              <w:rPr>
                <w:rFonts w:asciiTheme="majorHAnsi" w:hAnsiTheme="majorHAnsi" w:cstheme="majorHAnsi"/>
                <w:color w:val="000000"/>
              </w:rPr>
              <w:t>.</w:t>
            </w:r>
            <w:r w:rsidR="000F6EAA" w:rsidRPr="0005273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4554E3" w:rsidRPr="00052738">
              <w:rPr>
                <w:rFonts w:asciiTheme="majorHAnsi" w:hAnsiTheme="majorHAnsi" w:cstheme="majorHAnsi"/>
                <w:color w:val="000000" w:themeColor="text1"/>
              </w:rPr>
              <w:t>The f</w:t>
            </w:r>
            <w:r w:rsidR="00612851" w:rsidRPr="00052738">
              <w:rPr>
                <w:rFonts w:asciiTheme="majorHAnsi" w:hAnsiTheme="majorHAnsi" w:cstheme="majorHAnsi"/>
                <w:color w:val="000000" w:themeColor="text1"/>
              </w:rPr>
              <w:t xml:space="preserve">ocus </w:t>
            </w:r>
            <w:r w:rsidR="004554E3" w:rsidRPr="00052738">
              <w:rPr>
                <w:rFonts w:asciiTheme="majorHAnsi" w:hAnsiTheme="majorHAnsi" w:cstheme="majorHAnsi"/>
                <w:color w:val="000000" w:themeColor="text1"/>
              </w:rPr>
              <w:t>should lie</w:t>
            </w:r>
            <w:r w:rsidR="00612851" w:rsidRPr="00052738">
              <w:rPr>
                <w:rFonts w:asciiTheme="majorHAnsi" w:hAnsiTheme="majorHAnsi" w:cstheme="majorHAnsi"/>
                <w:color w:val="000000" w:themeColor="text1"/>
              </w:rPr>
              <w:t xml:space="preserve"> on how to engage DGD, but also elaborate on how to engage other </w:t>
            </w:r>
            <w:r w:rsidR="000F6EAA" w:rsidRPr="00052738">
              <w:rPr>
                <w:rFonts w:asciiTheme="majorHAnsi" w:hAnsiTheme="majorHAnsi" w:cstheme="majorHAnsi"/>
                <w:color w:val="000000" w:themeColor="text1"/>
              </w:rPr>
              <w:t xml:space="preserve">actors </w:t>
            </w:r>
            <w:r w:rsidR="00A93672" w:rsidRPr="00052738">
              <w:rPr>
                <w:rFonts w:asciiTheme="majorHAnsi" w:hAnsiTheme="majorHAnsi" w:cstheme="majorHAnsi"/>
                <w:color w:val="000000" w:themeColor="text1"/>
              </w:rPr>
              <w:t xml:space="preserve">such as </w:t>
            </w:r>
            <w:proofErr w:type="spellStart"/>
            <w:r w:rsidR="00A93672" w:rsidRPr="00052738">
              <w:rPr>
                <w:rFonts w:asciiTheme="majorHAnsi" w:hAnsiTheme="majorHAnsi" w:cstheme="majorHAnsi"/>
                <w:color w:val="000000" w:themeColor="text1"/>
              </w:rPr>
              <w:t>Enabel</w:t>
            </w:r>
            <w:proofErr w:type="spellEnd"/>
            <w:r w:rsidR="00A93672" w:rsidRPr="00052738">
              <w:rPr>
                <w:rFonts w:asciiTheme="majorHAnsi" w:hAnsiTheme="majorHAnsi" w:cstheme="majorHAnsi"/>
                <w:color w:val="000000" w:themeColor="text1"/>
              </w:rPr>
              <w:t xml:space="preserve">, actors </w:t>
            </w:r>
            <w:r w:rsidR="000F6EAA" w:rsidRPr="00052738">
              <w:rPr>
                <w:rFonts w:asciiTheme="majorHAnsi" w:hAnsiTheme="majorHAnsi" w:cstheme="majorHAnsi"/>
                <w:color w:val="000000" w:themeColor="text1"/>
              </w:rPr>
              <w:t xml:space="preserve">at country </w:t>
            </w:r>
            <w:r w:rsidR="006459D0" w:rsidRPr="00052738">
              <w:rPr>
                <w:rFonts w:asciiTheme="majorHAnsi" w:hAnsiTheme="majorHAnsi" w:cstheme="majorHAnsi"/>
                <w:color w:val="000000" w:themeColor="text1"/>
              </w:rPr>
              <w:t>level</w:t>
            </w:r>
            <w:r w:rsidR="00107FD7" w:rsidRPr="00052738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6459D0" w:rsidRPr="0005273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F6EAA" w:rsidRPr="00052738">
              <w:rPr>
                <w:rFonts w:asciiTheme="majorHAnsi" w:hAnsiTheme="majorHAnsi" w:cstheme="majorHAnsi"/>
                <w:color w:val="000000" w:themeColor="text1"/>
              </w:rPr>
              <w:t>Belgian non-governmental actors, etc</w:t>
            </w:r>
            <w:r w:rsidR="000B5C88" w:rsidRPr="00052738">
              <w:rPr>
                <w:rFonts w:asciiTheme="majorHAnsi" w:hAnsiTheme="majorHAnsi" w:cstheme="majorHAnsi"/>
                <w:color w:val="000000" w:themeColor="text1"/>
              </w:rPr>
              <w:t>etera</w:t>
            </w:r>
            <w:r w:rsidR="000F6EAA" w:rsidRPr="00052738">
              <w:rPr>
                <w:rFonts w:asciiTheme="majorHAnsi" w:hAnsiTheme="majorHAnsi" w:cstheme="majorHAnsi"/>
                <w:bCs/>
                <w:color w:val="000000" w:themeColor="text1"/>
              </w:rPr>
              <w:t>.</w:t>
            </w:r>
            <w:r w:rsidR="000F6EAA" w:rsidRPr="0005273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983196" w:rsidRPr="00343DB5" w14:paraId="68489BA5" w14:textId="77777777" w:rsidTr="00D91EE2">
        <w:trPr>
          <w:trHeight w:val="1433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68489BA4" w14:textId="77777777" w:rsidR="00983196" w:rsidRPr="00052738" w:rsidRDefault="00983196">
            <w:pPr>
              <w:rPr>
                <w:rFonts w:asciiTheme="majorHAnsi" w:hAnsiTheme="majorHAnsi" w:cstheme="majorHAnsi"/>
              </w:rPr>
            </w:pPr>
          </w:p>
        </w:tc>
      </w:tr>
    </w:tbl>
    <w:p w14:paraId="4E1898FD" w14:textId="40A98707" w:rsidR="00B208EE" w:rsidRPr="00343DB5" w:rsidRDefault="00894321" w:rsidP="0091601E">
      <w:pPr>
        <w:pStyle w:val="Heading2"/>
        <w:numPr>
          <w:ilvl w:val="0"/>
          <w:numId w:val="11"/>
        </w:numPr>
        <w:rPr>
          <w:rFonts w:asciiTheme="majorHAnsi" w:hAnsiTheme="majorHAnsi" w:cstheme="majorHAnsi"/>
        </w:rPr>
      </w:pPr>
      <w:bookmarkStart w:id="6" w:name="_heading=h.mezuqp12214l" w:colFirst="0" w:colLast="0"/>
      <w:bookmarkEnd w:id="6"/>
      <w:r w:rsidRPr="00343DB5">
        <w:rPr>
          <w:rFonts w:asciiTheme="majorHAnsi" w:hAnsiTheme="majorHAnsi" w:cstheme="majorHAnsi"/>
        </w:rPr>
        <w:t>Planning and budgeting - Inception Phase</w:t>
      </w:r>
      <w:r w:rsidR="00BF2048" w:rsidRPr="00343DB5">
        <w:rPr>
          <w:rFonts w:asciiTheme="majorHAnsi" w:hAnsiTheme="majorHAnsi" w:cstheme="majorHAnsi"/>
        </w:rPr>
        <w:t xml:space="preserve"> (</w:t>
      </w:r>
      <w:r w:rsidR="2AA8F7D7" w:rsidRPr="00343DB5">
        <w:rPr>
          <w:rFonts w:asciiTheme="majorHAnsi" w:hAnsiTheme="majorHAnsi" w:cstheme="majorHAnsi"/>
        </w:rPr>
        <w:t>to be developed in annex</w:t>
      </w:r>
      <w:r w:rsidR="00BF2048" w:rsidRPr="00343DB5">
        <w:rPr>
          <w:rFonts w:asciiTheme="majorHAnsi" w:hAnsiTheme="majorHAnsi" w:cstheme="majorHAnsi"/>
        </w:rPr>
        <w:t>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9067"/>
      </w:tblGrid>
      <w:tr w:rsidR="00983196" w:rsidRPr="00343DB5" w14:paraId="68489BC8" w14:textId="77777777" w:rsidTr="00A74B62">
        <w:tc>
          <w:tcPr>
            <w:tcW w:w="906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  <w:vAlign w:val="center"/>
          </w:tcPr>
          <w:p w14:paraId="04674FB4" w14:textId="29E9F8AC" w:rsidR="00BB65CF" w:rsidRPr="00601813" w:rsidRDefault="008B245B" w:rsidP="00047C2D">
            <w:pPr>
              <w:tabs>
                <w:tab w:val="left" w:pos="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601813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Activity p</w:t>
            </w:r>
            <w:r w:rsidR="00BB65CF" w:rsidRPr="00601813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 xml:space="preserve">lanning </w:t>
            </w:r>
            <w:r w:rsidR="006341FF" w:rsidRPr="00601813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&amp; budget</w:t>
            </w:r>
          </w:p>
          <w:p w14:paraId="68489BC7" w14:textId="43E3573D" w:rsidR="00983196" w:rsidRPr="00601813" w:rsidRDefault="0AAD0C0F" w:rsidP="00047C2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01813">
              <w:rPr>
                <w:rFonts w:asciiTheme="majorHAnsi" w:hAnsiTheme="majorHAnsi" w:cstheme="majorHAnsi"/>
                <w:color w:val="000000" w:themeColor="accent6"/>
              </w:rPr>
              <w:t xml:space="preserve">In line with chapter 2, </w:t>
            </w:r>
            <w:r w:rsidR="003610E5" w:rsidRPr="00601813">
              <w:rPr>
                <w:rFonts w:asciiTheme="majorHAnsi" w:hAnsiTheme="majorHAnsi" w:cstheme="majorHAnsi"/>
                <w:color w:val="000000" w:themeColor="accent6"/>
              </w:rPr>
              <w:t>develop</w:t>
            </w:r>
            <w:r w:rsidRPr="00601813">
              <w:rPr>
                <w:rFonts w:asciiTheme="majorHAnsi" w:hAnsiTheme="majorHAnsi" w:cstheme="majorHAnsi"/>
                <w:color w:val="000000" w:themeColor="accent6"/>
              </w:rPr>
              <w:t xml:space="preserve"> a detailed </w:t>
            </w:r>
            <w:r w:rsidR="008B245B" w:rsidRPr="00601813">
              <w:rPr>
                <w:rFonts w:asciiTheme="majorHAnsi" w:hAnsiTheme="majorHAnsi" w:cstheme="majorHAnsi"/>
                <w:color w:val="000000" w:themeColor="accent6"/>
              </w:rPr>
              <w:t xml:space="preserve">activity </w:t>
            </w:r>
            <w:r w:rsidRPr="00601813">
              <w:rPr>
                <w:rFonts w:asciiTheme="majorHAnsi" w:hAnsiTheme="majorHAnsi" w:cstheme="majorHAnsi"/>
                <w:color w:val="000000" w:themeColor="accent6"/>
              </w:rPr>
              <w:t>planning for the inception pha</w:t>
            </w:r>
            <w:r w:rsidR="3C86EC35" w:rsidRPr="00601813">
              <w:rPr>
                <w:rFonts w:asciiTheme="majorHAnsi" w:hAnsiTheme="majorHAnsi" w:cstheme="majorHAnsi"/>
                <w:color w:val="000000" w:themeColor="accent6"/>
              </w:rPr>
              <w:t>se</w:t>
            </w:r>
            <w:r w:rsidR="003610E5" w:rsidRPr="00601813">
              <w:rPr>
                <w:rFonts w:asciiTheme="majorHAnsi" w:hAnsiTheme="majorHAnsi" w:cstheme="majorHAnsi"/>
                <w:color w:val="000000" w:themeColor="accent6"/>
              </w:rPr>
              <w:t xml:space="preserve"> in annex</w:t>
            </w:r>
            <w:r w:rsidR="00D91EE2" w:rsidRPr="00601813">
              <w:rPr>
                <w:rFonts w:asciiTheme="majorHAnsi" w:hAnsiTheme="majorHAnsi" w:cstheme="majorHAnsi"/>
                <w:color w:val="000000" w:themeColor="accent6"/>
              </w:rPr>
              <w:t xml:space="preserve"> 1.</w:t>
            </w:r>
            <w:r w:rsidR="3C86EC35" w:rsidRPr="00601813">
              <w:rPr>
                <w:rFonts w:asciiTheme="majorHAnsi" w:hAnsiTheme="majorHAnsi" w:cstheme="majorHAnsi"/>
                <w:color w:val="000000" w:themeColor="accent6"/>
              </w:rPr>
              <w:t xml:space="preserve"> Provide sufficient details about the different planned activities (e.g. when you plan workshops</w:t>
            </w:r>
            <w:r w:rsidR="5BD56D50" w:rsidRPr="00601813">
              <w:rPr>
                <w:rFonts w:asciiTheme="majorHAnsi" w:hAnsiTheme="majorHAnsi" w:cstheme="majorHAnsi"/>
                <w:color w:val="000000" w:themeColor="accent6"/>
              </w:rPr>
              <w:t xml:space="preserve"> (in person</w:t>
            </w:r>
            <w:r w:rsidR="005A0BF2" w:rsidRPr="00601813">
              <w:rPr>
                <w:rFonts w:asciiTheme="majorHAnsi" w:hAnsiTheme="majorHAnsi" w:cstheme="majorHAnsi"/>
                <w:color w:val="000000" w:themeColor="accent6"/>
              </w:rPr>
              <w:t xml:space="preserve">, </w:t>
            </w:r>
            <w:r w:rsidR="5BD56D50" w:rsidRPr="00601813">
              <w:rPr>
                <w:rFonts w:asciiTheme="majorHAnsi" w:hAnsiTheme="majorHAnsi" w:cstheme="majorHAnsi"/>
                <w:color w:val="000000" w:themeColor="accent6"/>
              </w:rPr>
              <w:t>online</w:t>
            </w:r>
            <w:r w:rsidR="005A0BF2" w:rsidRPr="00601813">
              <w:rPr>
                <w:rFonts w:asciiTheme="majorHAnsi" w:hAnsiTheme="majorHAnsi" w:cstheme="majorHAnsi"/>
                <w:color w:val="000000" w:themeColor="accent6"/>
              </w:rPr>
              <w:t xml:space="preserve">, </w:t>
            </w:r>
            <w:r w:rsidR="5BD56D50" w:rsidRPr="00601813">
              <w:rPr>
                <w:rFonts w:asciiTheme="majorHAnsi" w:hAnsiTheme="majorHAnsi" w:cstheme="majorHAnsi"/>
                <w:color w:val="000000" w:themeColor="accent6"/>
              </w:rPr>
              <w:t>hybrid</w:t>
            </w:r>
            <w:r w:rsidR="005A0BF2" w:rsidRPr="00601813">
              <w:rPr>
                <w:rFonts w:asciiTheme="majorHAnsi" w:hAnsiTheme="majorHAnsi" w:cstheme="majorHAnsi"/>
                <w:color w:val="000000" w:themeColor="accent6"/>
              </w:rPr>
              <w:t>, etcetera</w:t>
            </w:r>
            <w:r w:rsidR="5D721306" w:rsidRPr="00601813">
              <w:rPr>
                <w:rFonts w:asciiTheme="majorHAnsi" w:hAnsiTheme="majorHAnsi" w:cstheme="majorHAnsi"/>
                <w:color w:val="000000" w:themeColor="accent6"/>
              </w:rPr>
              <w:t>)</w:t>
            </w:r>
            <w:r w:rsidR="3C86EC35" w:rsidRPr="00601813">
              <w:rPr>
                <w:rFonts w:asciiTheme="majorHAnsi" w:hAnsiTheme="majorHAnsi" w:cstheme="majorHAnsi"/>
                <w:color w:val="000000" w:themeColor="accent6"/>
              </w:rPr>
              <w:t xml:space="preserve">, identify the quantity, the target group </w:t>
            </w:r>
            <w:r w:rsidR="00817D5E" w:rsidRPr="00601813">
              <w:rPr>
                <w:rFonts w:asciiTheme="majorHAnsi" w:hAnsiTheme="majorHAnsi" w:cstheme="majorHAnsi"/>
                <w:color w:val="000000" w:themeColor="accent6"/>
              </w:rPr>
              <w:t>(</w:t>
            </w:r>
            <w:r w:rsidR="5AA28747" w:rsidRPr="00601813">
              <w:rPr>
                <w:rFonts w:asciiTheme="majorHAnsi" w:hAnsiTheme="majorHAnsi" w:cstheme="majorHAnsi"/>
                <w:color w:val="000000" w:themeColor="accent6"/>
              </w:rPr>
              <w:t>profiles</w:t>
            </w:r>
            <w:r w:rsidR="005C7E1F" w:rsidRPr="00601813">
              <w:rPr>
                <w:rFonts w:asciiTheme="majorHAnsi" w:hAnsiTheme="majorHAnsi" w:cstheme="majorHAnsi"/>
                <w:color w:val="000000" w:themeColor="accent6"/>
              </w:rPr>
              <w:t>,</w:t>
            </w:r>
            <w:r w:rsidR="3C86EC35" w:rsidRPr="00601813">
              <w:rPr>
                <w:rFonts w:asciiTheme="majorHAnsi" w:hAnsiTheme="majorHAnsi" w:cstheme="majorHAnsi"/>
                <w:color w:val="000000" w:themeColor="accent6"/>
              </w:rPr>
              <w:t xml:space="preserve"> size, </w:t>
            </w:r>
            <w:r w:rsidR="5D721306" w:rsidRPr="00601813">
              <w:rPr>
                <w:rFonts w:asciiTheme="majorHAnsi" w:hAnsiTheme="majorHAnsi" w:cstheme="majorHAnsi"/>
                <w:color w:val="000000" w:themeColor="accent6"/>
              </w:rPr>
              <w:t xml:space="preserve">travels, site visits, </w:t>
            </w:r>
            <w:r w:rsidR="3C86EC35" w:rsidRPr="00601813">
              <w:rPr>
                <w:rFonts w:asciiTheme="majorHAnsi" w:hAnsiTheme="majorHAnsi" w:cstheme="majorHAnsi"/>
                <w:color w:val="000000" w:themeColor="accent6"/>
              </w:rPr>
              <w:t>etc</w:t>
            </w:r>
            <w:r w:rsidR="005A0BF2" w:rsidRPr="00601813">
              <w:rPr>
                <w:rFonts w:asciiTheme="majorHAnsi" w:hAnsiTheme="majorHAnsi" w:cstheme="majorHAnsi"/>
                <w:color w:val="000000" w:themeColor="accent6"/>
              </w:rPr>
              <w:t>etera</w:t>
            </w:r>
            <w:r w:rsidR="3C86EC35" w:rsidRPr="00601813">
              <w:rPr>
                <w:rFonts w:asciiTheme="majorHAnsi" w:hAnsiTheme="majorHAnsi" w:cstheme="majorHAnsi"/>
                <w:color w:val="000000" w:themeColor="accent6"/>
              </w:rPr>
              <w:t>)</w:t>
            </w:r>
            <w:r w:rsidR="4D1C1DCF" w:rsidRPr="00601813">
              <w:rPr>
                <w:rFonts w:asciiTheme="majorHAnsi" w:hAnsiTheme="majorHAnsi" w:cstheme="majorHAnsi"/>
                <w:color w:val="000000" w:themeColor="accent6"/>
              </w:rPr>
              <w:t xml:space="preserve">. </w:t>
            </w:r>
            <w:r w:rsidR="001A61C0" w:rsidRPr="00601813">
              <w:rPr>
                <w:rFonts w:asciiTheme="majorHAnsi" w:hAnsiTheme="majorHAnsi" w:cstheme="majorHAnsi"/>
                <w:color w:val="000000" w:themeColor="accent6"/>
              </w:rPr>
              <w:t>Provide an indicative budget for the listed activities.</w:t>
            </w:r>
          </w:p>
        </w:tc>
      </w:tr>
      <w:tr w:rsidR="00542EF9" w:rsidRPr="00343DB5" w14:paraId="0EABE475" w14:textId="77777777" w:rsidTr="00A74B62">
        <w:trPr>
          <w:trHeight w:val="774"/>
        </w:trPr>
        <w:tc>
          <w:tcPr>
            <w:tcW w:w="906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6C75B1B8" w14:textId="77777777" w:rsidR="00542EF9" w:rsidRPr="00601813" w:rsidRDefault="00542EF9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/>
              </w:rPr>
            </w:pPr>
          </w:p>
          <w:p w14:paraId="7FCDA124" w14:textId="74F169D3" w:rsidR="008B2496" w:rsidRPr="00601813" w:rsidRDefault="008B2496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01644" w:rsidRPr="00343DB5" w14:paraId="4314C27C" w14:textId="77777777" w:rsidTr="00A74B62">
        <w:tblPrEx>
          <w:tblBorders>
            <w:top w:val="single" w:sz="4" w:space="0" w:color="9FA585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rPr>
          <w:trHeight w:val="555"/>
        </w:trPr>
        <w:tc>
          <w:tcPr>
            <w:tcW w:w="9067" w:type="dxa"/>
            <w:tcBorders>
              <w:top w:val="single" w:sz="4" w:space="0" w:color="000000" w:themeColor="accent6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  <w:vAlign w:val="center"/>
          </w:tcPr>
          <w:p w14:paraId="16E750D5" w14:textId="77777777" w:rsidR="00C01644" w:rsidRPr="00601813" w:rsidRDefault="00C01644" w:rsidP="00E76E30">
            <w:pPr>
              <w:tabs>
                <w:tab w:val="left" w:pos="0"/>
              </w:tabs>
              <w:rPr>
                <w:rFonts w:asciiTheme="majorHAnsi" w:hAnsiTheme="majorHAnsi" w:cstheme="majorHAnsi"/>
                <w:i/>
              </w:rPr>
            </w:pPr>
            <w:r w:rsidRPr="00601813">
              <w:rPr>
                <w:rFonts w:asciiTheme="majorHAnsi" w:hAnsiTheme="majorHAnsi" w:cstheme="majorHAnsi"/>
                <w:b/>
                <w:u w:val="single"/>
              </w:rPr>
              <w:t>Digital signature</w:t>
            </w:r>
            <w:r w:rsidRPr="00601813">
              <w:rPr>
                <w:rFonts w:asciiTheme="majorHAnsi" w:hAnsiTheme="majorHAnsi" w:cstheme="majorHAnsi"/>
                <w:b/>
              </w:rPr>
              <w:t xml:space="preserve"> </w:t>
            </w:r>
            <w:r w:rsidRPr="00601813">
              <w:rPr>
                <w:rFonts w:asciiTheme="majorHAnsi" w:hAnsiTheme="majorHAnsi" w:cstheme="majorHAnsi"/>
              </w:rPr>
              <w:t>of the three lead researchers</w:t>
            </w:r>
          </w:p>
        </w:tc>
      </w:tr>
      <w:tr w:rsidR="00C01644" w:rsidRPr="00343DB5" w14:paraId="4FCBB32F" w14:textId="77777777" w:rsidTr="00EB2221">
        <w:tblPrEx>
          <w:tblBorders>
            <w:top w:val="single" w:sz="4" w:space="0" w:color="9FA585"/>
            <w:left w:val="single" w:sz="4" w:space="0" w:color="9FA585"/>
            <w:bottom w:val="single" w:sz="4" w:space="0" w:color="9FA585"/>
            <w:right w:val="single" w:sz="4" w:space="0" w:color="9FA585"/>
            <w:insideH w:val="single" w:sz="4" w:space="0" w:color="9FA585"/>
            <w:insideV w:val="single" w:sz="4" w:space="0" w:color="9FA585"/>
          </w:tblBorders>
        </w:tblPrEx>
        <w:trPr>
          <w:trHeight w:val="28"/>
        </w:trPr>
        <w:tc>
          <w:tcPr>
            <w:tcW w:w="9067" w:type="dxa"/>
            <w:tcBorders>
              <w:top w:val="single" w:sz="4" w:space="0" w:color="000000" w:themeColor="accent6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FFFFFF"/>
            <w:vAlign w:val="center"/>
          </w:tcPr>
          <w:p w14:paraId="500D972B" w14:textId="77777777" w:rsidR="00C01644" w:rsidRPr="00601813" w:rsidRDefault="00C01644" w:rsidP="00E76E30">
            <w:pPr>
              <w:tabs>
                <w:tab w:val="left" w:pos="0"/>
              </w:tabs>
              <w:ind w:left="360"/>
              <w:rPr>
                <w:rFonts w:asciiTheme="majorHAnsi" w:hAnsiTheme="majorHAnsi" w:cstheme="majorHAnsi"/>
              </w:rPr>
            </w:pPr>
          </w:p>
          <w:p w14:paraId="346D233D" w14:textId="77777777" w:rsidR="00C01644" w:rsidRPr="00601813" w:rsidRDefault="00C01644" w:rsidP="00E76E30">
            <w:pPr>
              <w:tabs>
                <w:tab w:val="left" w:pos="0"/>
              </w:tabs>
              <w:ind w:left="360"/>
              <w:rPr>
                <w:rFonts w:asciiTheme="majorHAnsi" w:hAnsiTheme="majorHAnsi" w:cstheme="majorHAnsi"/>
              </w:rPr>
            </w:pPr>
          </w:p>
          <w:p w14:paraId="59EDB419" w14:textId="77777777" w:rsidR="00C01644" w:rsidRPr="00601813" w:rsidRDefault="00C01644" w:rsidP="00E76E30">
            <w:pPr>
              <w:tabs>
                <w:tab w:val="left" w:pos="0"/>
              </w:tabs>
              <w:ind w:left="360"/>
              <w:rPr>
                <w:rFonts w:asciiTheme="majorHAnsi" w:hAnsiTheme="majorHAnsi" w:cstheme="majorHAnsi"/>
              </w:rPr>
            </w:pPr>
          </w:p>
          <w:p w14:paraId="0F23143A" w14:textId="77777777" w:rsidR="00C01644" w:rsidRPr="00601813" w:rsidRDefault="00C01644" w:rsidP="00E76E30">
            <w:pPr>
              <w:tabs>
                <w:tab w:val="left" w:pos="0"/>
              </w:tabs>
              <w:ind w:left="360"/>
              <w:rPr>
                <w:rFonts w:asciiTheme="majorHAnsi" w:hAnsiTheme="majorHAnsi" w:cstheme="majorHAnsi"/>
              </w:rPr>
            </w:pPr>
          </w:p>
        </w:tc>
      </w:tr>
    </w:tbl>
    <w:p w14:paraId="68489BFA" w14:textId="77777777" w:rsidR="00983196" w:rsidRPr="00343DB5" w:rsidRDefault="00983196">
      <w:pPr>
        <w:rPr>
          <w:rFonts w:asciiTheme="majorHAnsi" w:hAnsiTheme="majorHAnsi" w:cstheme="majorHAnsi"/>
        </w:rPr>
      </w:pPr>
      <w:bookmarkStart w:id="7" w:name="_heading=h.h32zo0g2oc9w" w:colFirst="0" w:colLast="0"/>
      <w:bookmarkEnd w:id="7"/>
    </w:p>
    <w:p w14:paraId="2CDFF6C8" w14:textId="35F08EE0" w:rsidR="00601813" w:rsidRDefault="006018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8A5E7E3" w14:textId="77777777" w:rsidR="00047C2D" w:rsidRPr="00343DB5" w:rsidRDefault="00047C2D">
      <w:pPr>
        <w:rPr>
          <w:rFonts w:asciiTheme="majorHAnsi" w:hAnsiTheme="majorHAnsi" w:cstheme="majorHAnsi"/>
        </w:rPr>
      </w:pPr>
    </w:p>
    <w:p w14:paraId="68489C05" w14:textId="6CE3CD83" w:rsidR="00983196" w:rsidRPr="00343DB5" w:rsidRDefault="00023C6A" w:rsidP="0091601E">
      <w:pPr>
        <w:pStyle w:val="Heading2"/>
        <w:numPr>
          <w:ilvl w:val="0"/>
          <w:numId w:val="11"/>
        </w:numPr>
        <w:rPr>
          <w:rFonts w:asciiTheme="majorHAnsi" w:hAnsiTheme="majorHAnsi" w:cstheme="majorHAnsi"/>
        </w:rPr>
      </w:pPr>
      <w:bookmarkStart w:id="8" w:name="_heading=h.w3w6uif36pvo" w:colFirst="0" w:colLast="0"/>
      <w:bookmarkEnd w:id="8"/>
      <w:r w:rsidRPr="00343DB5">
        <w:rPr>
          <w:rFonts w:asciiTheme="majorHAnsi" w:hAnsiTheme="majorHAnsi" w:cstheme="majorHAnsi"/>
        </w:rPr>
        <w:t>Annexes concept note</w:t>
      </w:r>
    </w:p>
    <w:p w14:paraId="553896B3" w14:textId="5E329580" w:rsidR="00704E56" w:rsidRPr="00343DB5" w:rsidRDefault="00D91EE2" w:rsidP="00C54DE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343DB5">
        <w:rPr>
          <w:rFonts w:asciiTheme="majorHAnsi" w:hAnsiTheme="majorHAnsi" w:cstheme="majorHAnsi"/>
        </w:rPr>
        <w:t>P</w:t>
      </w:r>
      <w:r w:rsidR="00AD2D89" w:rsidRPr="00343DB5">
        <w:rPr>
          <w:rFonts w:asciiTheme="majorHAnsi" w:hAnsiTheme="majorHAnsi" w:cstheme="majorHAnsi"/>
        </w:rPr>
        <w:t>lan</w:t>
      </w:r>
      <w:r w:rsidR="001A61C0" w:rsidRPr="00343DB5">
        <w:rPr>
          <w:rFonts w:asciiTheme="majorHAnsi" w:hAnsiTheme="majorHAnsi" w:cstheme="majorHAnsi"/>
        </w:rPr>
        <w:t xml:space="preserve">ning and </w:t>
      </w:r>
      <w:r w:rsidR="00704E56" w:rsidRPr="00343DB5">
        <w:rPr>
          <w:rFonts w:asciiTheme="majorHAnsi" w:hAnsiTheme="majorHAnsi" w:cstheme="majorHAnsi"/>
        </w:rPr>
        <w:t>budget inception phase</w:t>
      </w:r>
      <w:r w:rsidR="00EC5FE2">
        <w:rPr>
          <w:rFonts w:asciiTheme="majorHAnsi" w:hAnsiTheme="majorHAnsi" w:cstheme="majorHAnsi"/>
        </w:rPr>
        <w:t xml:space="preserve"> (excel file)</w:t>
      </w:r>
    </w:p>
    <w:p w14:paraId="68CE9019" w14:textId="77777777" w:rsidR="00A50590" w:rsidRPr="00A50590" w:rsidRDefault="00A359B3" w:rsidP="00C54DE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343DB5">
        <w:rPr>
          <w:rFonts w:asciiTheme="majorHAnsi" w:hAnsiTheme="majorHAnsi" w:cstheme="majorHAnsi"/>
        </w:rPr>
        <w:t xml:space="preserve">CVs </w:t>
      </w:r>
      <w:r w:rsidR="00D77325" w:rsidRPr="00343DB5">
        <w:rPr>
          <w:rFonts w:asciiTheme="majorHAnsi" w:hAnsiTheme="majorHAnsi" w:cstheme="majorHAnsi"/>
        </w:rPr>
        <w:t xml:space="preserve">of the </w:t>
      </w:r>
      <w:r w:rsidRPr="00343DB5">
        <w:rPr>
          <w:rFonts w:asciiTheme="majorHAnsi" w:hAnsiTheme="majorHAnsi" w:cstheme="majorHAnsi"/>
          <w:color w:val="000000" w:themeColor="accent6"/>
        </w:rPr>
        <w:t xml:space="preserve">three required </w:t>
      </w:r>
      <w:r w:rsidR="0004670D" w:rsidRPr="00343DB5">
        <w:rPr>
          <w:rFonts w:asciiTheme="majorHAnsi" w:hAnsiTheme="majorHAnsi" w:cstheme="majorHAnsi"/>
          <w:color w:val="000000" w:themeColor="accent6"/>
        </w:rPr>
        <w:t>core group members</w:t>
      </w:r>
      <w:r w:rsidRPr="00343DB5">
        <w:rPr>
          <w:rFonts w:asciiTheme="majorHAnsi" w:hAnsiTheme="majorHAnsi" w:cstheme="majorHAnsi"/>
          <w:color w:val="000000" w:themeColor="accent6"/>
        </w:rPr>
        <w:t xml:space="preserve"> </w:t>
      </w:r>
      <w:r w:rsidR="00A50590">
        <w:rPr>
          <w:rFonts w:asciiTheme="majorHAnsi" w:hAnsiTheme="majorHAnsi" w:cstheme="majorHAnsi"/>
          <w:color w:val="000000" w:themeColor="accent6"/>
        </w:rPr>
        <w:t>(</w:t>
      </w:r>
      <w:r w:rsidRPr="00343DB5">
        <w:rPr>
          <w:rFonts w:asciiTheme="majorHAnsi" w:hAnsiTheme="majorHAnsi" w:cstheme="majorHAnsi"/>
          <w:color w:val="000000" w:themeColor="accent6"/>
        </w:rPr>
        <w:t>PDF files</w:t>
      </w:r>
      <w:r w:rsidR="00A50590">
        <w:rPr>
          <w:rFonts w:asciiTheme="majorHAnsi" w:hAnsiTheme="majorHAnsi" w:cstheme="majorHAnsi"/>
          <w:color w:val="000000" w:themeColor="accent6"/>
        </w:rPr>
        <w:t>)</w:t>
      </w:r>
      <w:r w:rsidRPr="00343DB5">
        <w:rPr>
          <w:rFonts w:asciiTheme="majorHAnsi" w:hAnsiTheme="majorHAnsi" w:cstheme="majorHAnsi"/>
          <w:color w:val="000000" w:themeColor="accent6"/>
        </w:rPr>
        <w:t xml:space="preserve">. </w:t>
      </w:r>
    </w:p>
    <w:p w14:paraId="68489C0A" w14:textId="167750B7" w:rsidR="00983196" w:rsidRPr="00343DB5" w:rsidRDefault="00A359B3" w:rsidP="00A50590">
      <w:pPr>
        <w:pStyle w:val="ListParagraph"/>
        <w:numPr>
          <w:ilvl w:val="0"/>
          <w:numId w:val="0"/>
        </w:numPr>
        <w:ind w:left="720"/>
        <w:rPr>
          <w:rFonts w:asciiTheme="majorHAnsi" w:hAnsiTheme="majorHAnsi" w:cstheme="majorHAnsi"/>
        </w:rPr>
      </w:pPr>
      <w:r w:rsidRPr="00343DB5">
        <w:rPr>
          <w:rFonts w:asciiTheme="majorHAnsi" w:hAnsiTheme="majorHAnsi" w:cstheme="majorHAnsi"/>
          <w:color w:val="000000" w:themeColor="accent6"/>
        </w:rPr>
        <w:t xml:space="preserve">CVs will be held to a </w:t>
      </w:r>
      <w:r w:rsidRPr="00343DB5">
        <w:rPr>
          <w:rFonts w:asciiTheme="majorHAnsi" w:hAnsiTheme="majorHAnsi" w:cstheme="majorHAnsi"/>
          <w:b/>
          <w:bCs/>
          <w:color w:val="000000" w:themeColor="accent6"/>
        </w:rPr>
        <w:t>maximum of five pages</w:t>
      </w:r>
      <w:r w:rsidRPr="00343DB5">
        <w:rPr>
          <w:rFonts w:asciiTheme="majorHAnsi" w:hAnsiTheme="majorHAnsi" w:cstheme="majorHAnsi"/>
          <w:color w:val="000000" w:themeColor="accent6"/>
        </w:rPr>
        <w:t xml:space="preserve"> and will include, when applicable, only the </w:t>
      </w:r>
      <w:r w:rsidRPr="00343DB5">
        <w:rPr>
          <w:rFonts w:asciiTheme="majorHAnsi" w:hAnsiTheme="majorHAnsi" w:cstheme="majorHAnsi"/>
          <w:b/>
          <w:bCs/>
          <w:color w:val="000000" w:themeColor="accent6"/>
        </w:rPr>
        <w:t xml:space="preserve">five </w:t>
      </w:r>
      <w:r w:rsidR="28F69902" w:rsidRPr="00343DB5">
        <w:rPr>
          <w:rFonts w:asciiTheme="majorHAnsi" w:hAnsiTheme="majorHAnsi" w:cstheme="majorHAnsi"/>
          <w:b/>
          <w:bCs/>
          <w:color w:val="000000" w:themeColor="accent6"/>
        </w:rPr>
        <w:t xml:space="preserve">most relevant </w:t>
      </w:r>
      <w:r w:rsidR="7C0010F4" w:rsidRPr="00343DB5">
        <w:rPr>
          <w:rFonts w:asciiTheme="majorHAnsi" w:hAnsiTheme="majorHAnsi" w:cstheme="majorHAnsi"/>
          <w:color w:val="000000" w:themeColor="accent6"/>
        </w:rPr>
        <w:t xml:space="preserve">research and/or policy related </w:t>
      </w:r>
      <w:r w:rsidR="00EB2C65">
        <w:rPr>
          <w:rFonts w:asciiTheme="majorHAnsi" w:hAnsiTheme="majorHAnsi" w:cstheme="majorHAnsi"/>
          <w:color w:val="000000" w:themeColor="accent6"/>
        </w:rPr>
        <w:t>papers/</w:t>
      </w:r>
      <w:r w:rsidR="7C0010F4" w:rsidRPr="00343DB5">
        <w:rPr>
          <w:rFonts w:asciiTheme="majorHAnsi" w:hAnsiTheme="majorHAnsi" w:cstheme="majorHAnsi"/>
          <w:color w:val="000000" w:themeColor="accent6"/>
        </w:rPr>
        <w:t>activities</w:t>
      </w:r>
      <w:r w:rsidR="006C5571" w:rsidRPr="00343DB5">
        <w:rPr>
          <w:rFonts w:asciiTheme="majorHAnsi" w:hAnsiTheme="majorHAnsi" w:cstheme="majorHAnsi"/>
          <w:color w:val="000000" w:themeColor="accent6"/>
        </w:rPr>
        <w:t>.</w:t>
      </w:r>
      <w:r w:rsidR="7C0010F4" w:rsidRPr="00343DB5">
        <w:rPr>
          <w:rFonts w:asciiTheme="majorHAnsi" w:hAnsiTheme="majorHAnsi" w:cstheme="majorHAnsi"/>
          <w:color w:val="000000" w:themeColor="accent6"/>
        </w:rPr>
        <w:t xml:space="preserve"> </w:t>
      </w:r>
    </w:p>
    <w:sectPr w:rsidR="00983196" w:rsidRPr="00343DB5">
      <w:footerReference w:type="defaul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E8A6" w14:textId="77777777" w:rsidR="00AB3760" w:rsidRDefault="00AB3760">
      <w:pPr>
        <w:spacing w:after="0" w:line="240" w:lineRule="auto"/>
      </w:pPr>
      <w:r>
        <w:separator/>
      </w:r>
    </w:p>
  </w:endnote>
  <w:endnote w:type="continuationSeparator" w:id="0">
    <w:p w14:paraId="26137EBF" w14:textId="77777777" w:rsidR="00AB3760" w:rsidRDefault="00AB3760">
      <w:pPr>
        <w:spacing w:after="0" w:line="240" w:lineRule="auto"/>
      </w:pPr>
      <w:r>
        <w:continuationSeparator/>
      </w:r>
    </w:p>
  </w:endnote>
  <w:endnote w:type="continuationNotice" w:id="1">
    <w:p w14:paraId="6890B25C" w14:textId="77777777" w:rsidR="00AB3760" w:rsidRDefault="00AB3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9C15" w14:textId="77777777" w:rsidR="00983196" w:rsidRDefault="0098319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W w:w="9180" w:type="dxa"/>
      <w:jc w:val="right"/>
      <w:tblBorders>
        <w:top w:val="single" w:sz="4" w:space="0" w:color="9FA585"/>
        <w:left w:val="nil"/>
        <w:bottom w:val="nil"/>
        <w:right w:val="nil"/>
        <w:insideH w:val="nil"/>
        <w:insideV w:val="nil"/>
      </w:tblBorders>
      <w:tblLayout w:type="fixed"/>
      <w:tblCellMar>
        <w:top w:w="57" w:type="dxa"/>
      </w:tblCellMar>
      <w:tblLook w:val="0000" w:firstRow="0" w:lastRow="0" w:firstColumn="0" w:lastColumn="0" w:noHBand="0" w:noVBand="0"/>
    </w:tblPr>
    <w:tblGrid>
      <w:gridCol w:w="8330"/>
      <w:gridCol w:w="850"/>
    </w:tblGrid>
    <w:tr w:rsidR="00983196" w14:paraId="68489C18" w14:textId="77777777">
      <w:trPr>
        <w:jc w:val="right"/>
      </w:trPr>
      <w:tc>
        <w:tcPr>
          <w:tcW w:w="8330" w:type="dxa"/>
          <w:vAlign w:val="center"/>
        </w:tcPr>
        <w:p w14:paraId="68489C16" w14:textId="77777777" w:rsidR="00983196" w:rsidRDefault="009831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b/>
              <w:color w:val="262626"/>
              <w:sz w:val="18"/>
              <w:szCs w:val="18"/>
            </w:rPr>
          </w:pPr>
        </w:p>
      </w:tc>
      <w:tc>
        <w:tcPr>
          <w:tcW w:w="850" w:type="dxa"/>
          <w:vAlign w:val="center"/>
        </w:tcPr>
        <w:p w14:paraId="68489C17" w14:textId="67F52E96" w:rsidR="00983196" w:rsidRDefault="00675A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right"/>
            <w:rPr>
              <w:color w:val="262626"/>
              <w:sz w:val="18"/>
              <w:szCs w:val="18"/>
            </w:rPr>
          </w:pPr>
          <w:r>
            <w:rPr>
              <w:color w:val="262626"/>
              <w:sz w:val="18"/>
              <w:szCs w:val="18"/>
            </w:rPr>
            <w:fldChar w:fldCharType="begin"/>
          </w:r>
          <w:r>
            <w:rPr>
              <w:color w:val="262626"/>
              <w:sz w:val="18"/>
              <w:szCs w:val="18"/>
            </w:rPr>
            <w:instrText>PAGE</w:instrText>
          </w:r>
          <w:r>
            <w:rPr>
              <w:color w:val="262626"/>
              <w:sz w:val="18"/>
              <w:szCs w:val="18"/>
            </w:rPr>
            <w:fldChar w:fldCharType="separate"/>
          </w:r>
          <w:r w:rsidR="005F0FA5">
            <w:rPr>
              <w:noProof/>
              <w:color w:val="262626"/>
              <w:sz w:val="18"/>
              <w:szCs w:val="18"/>
            </w:rPr>
            <w:t>1</w:t>
          </w:r>
          <w:r>
            <w:rPr>
              <w:color w:val="262626"/>
              <w:sz w:val="18"/>
              <w:szCs w:val="18"/>
            </w:rPr>
            <w:fldChar w:fldCharType="end"/>
          </w:r>
          <w:r>
            <w:rPr>
              <w:color w:val="262626"/>
              <w:sz w:val="18"/>
              <w:szCs w:val="18"/>
            </w:rPr>
            <w:t>/</w:t>
          </w:r>
          <w:r>
            <w:rPr>
              <w:color w:val="262626"/>
              <w:sz w:val="18"/>
              <w:szCs w:val="18"/>
            </w:rPr>
            <w:fldChar w:fldCharType="begin"/>
          </w:r>
          <w:r>
            <w:rPr>
              <w:color w:val="262626"/>
              <w:sz w:val="18"/>
              <w:szCs w:val="18"/>
            </w:rPr>
            <w:instrText>NUMPAGES</w:instrText>
          </w:r>
          <w:r>
            <w:rPr>
              <w:color w:val="262626"/>
              <w:sz w:val="18"/>
              <w:szCs w:val="18"/>
            </w:rPr>
            <w:fldChar w:fldCharType="separate"/>
          </w:r>
          <w:r w:rsidR="005F0FA5">
            <w:rPr>
              <w:noProof/>
              <w:color w:val="262626"/>
              <w:sz w:val="18"/>
              <w:szCs w:val="18"/>
            </w:rPr>
            <w:t>2</w:t>
          </w:r>
          <w:r>
            <w:rPr>
              <w:color w:val="262626"/>
              <w:sz w:val="18"/>
              <w:szCs w:val="18"/>
            </w:rPr>
            <w:fldChar w:fldCharType="end"/>
          </w:r>
        </w:p>
      </w:tc>
    </w:tr>
  </w:tbl>
  <w:p w14:paraId="68489C19" w14:textId="568B38B3" w:rsidR="00983196" w:rsidRDefault="00675A6D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color w:val="262626"/>
        <w:sz w:val="18"/>
        <w:szCs w:val="18"/>
      </w:rPr>
    </w:pPr>
    <w:r>
      <w:rPr>
        <w:color w:val="262626"/>
        <w:sz w:val="18"/>
        <w:szCs w:val="18"/>
      </w:rPr>
      <w:t xml:space="preserve">Call Policy Supporting </w:t>
    </w:r>
    <w:r>
      <w:rPr>
        <w:sz w:val="18"/>
        <w:szCs w:val="18"/>
      </w:rPr>
      <w:t>Programme</w:t>
    </w:r>
    <w:r>
      <w:rPr>
        <w:color w:val="262626"/>
        <w:sz w:val="18"/>
        <w:szCs w:val="18"/>
      </w:rPr>
      <w:t xml:space="preserve"> 202</w:t>
    </w:r>
    <w:r>
      <w:rPr>
        <w:sz w:val="18"/>
        <w:szCs w:val="18"/>
      </w:rPr>
      <w:t>3 - 2027</w:t>
    </w:r>
    <w:r>
      <w:rPr>
        <w:color w:val="262626"/>
        <w:sz w:val="18"/>
        <w:szCs w:val="18"/>
      </w:rPr>
      <w:t xml:space="preserve"> – Format for C</w:t>
    </w:r>
    <w:r>
      <w:rPr>
        <w:sz w:val="18"/>
        <w:szCs w:val="18"/>
      </w:rPr>
      <w:t>oncept Note</w:t>
    </w:r>
    <w:r w:rsidR="004B7191">
      <w:rPr>
        <w:color w:val="262626"/>
        <w:sz w:val="18"/>
        <w:szCs w:val="18"/>
      </w:rPr>
      <w:t xml:space="preserve"> – 18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9FC9" w14:textId="77777777" w:rsidR="00AB3760" w:rsidRDefault="00AB3760">
      <w:pPr>
        <w:spacing w:after="0" w:line="240" w:lineRule="auto"/>
      </w:pPr>
      <w:r>
        <w:separator/>
      </w:r>
    </w:p>
  </w:footnote>
  <w:footnote w:type="continuationSeparator" w:id="0">
    <w:p w14:paraId="6C942B7D" w14:textId="77777777" w:rsidR="00AB3760" w:rsidRDefault="00AB3760">
      <w:pPr>
        <w:spacing w:after="0" w:line="240" w:lineRule="auto"/>
      </w:pPr>
      <w:r>
        <w:continuationSeparator/>
      </w:r>
    </w:p>
  </w:footnote>
  <w:footnote w:type="continuationNotice" w:id="1">
    <w:p w14:paraId="639EF4EC" w14:textId="77777777" w:rsidR="00AB3760" w:rsidRDefault="00AB37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B39"/>
    <w:multiLevelType w:val="hybridMultilevel"/>
    <w:tmpl w:val="233A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571"/>
    <w:multiLevelType w:val="hybridMultilevel"/>
    <w:tmpl w:val="A3D249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F6D2"/>
    <w:multiLevelType w:val="hybridMultilevel"/>
    <w:tmpl w:val="FFFFFFFF"/>
    <w:lvl w:ilvl="0" w:tplc="71C40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4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ED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A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66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67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20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6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9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7A7"/>
    <w:multiLevelType w:val="hybridMultilevel"/>
    <w:tmpl w:val="54302BB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6889"/>
    <w:multiLevelType w:val="hybridMultilevel"/>
    <w:tmpl w:val="1FFED6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2E67"/>
    <w:multiLevelType w:val="multilevel"/>
    <w:tmpl w:val="E82A4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A513D"/>
    <w:multiLevelType w:val="hybridMultilevel"/>
    <w:tmpl w:val="25AC7A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59FB"/>
    <w:multiLevelType w:val="hybridMultilevel"/>
    <w:tmpl w:val="91B68C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04A"/>
    <w:multiLevelType w:val="hybridMultilevel"/>
    <w:tmpl w:val="3D7887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3791F"/>
    <w:multiLevelType w:val="hybridMultilevel"/>
    <w:tmpl w:val="77FEE2C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4A"/>
    <w:multiLevelType w:val="multilevel"/>
    <w:tmpl w:val="1FD450E8"/>
    <w:lvl w:ilvl="0">
      <w:start w:val="1"/>
      <w:numFmt w:val="decimal"/>
      <w:pStyle w:val="ListParagraph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4F11BF"/>
    <w:multiLevelType w:val="hybridMultilevel"/>
    <w:tmpl w:val="F7EA52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DF06EE"/>
    <w:multiLevelType w:val="hybridMultilevel"/>
    <w:tmpl w:val="0B261C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E5F84"/>
    <w:multiLevelType w:val="hybridMultilevel"/>
    <w:tmpl w:val="25AC7A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64E27"/>
    <w:multiLevelType w:val="hybridMultilevel"/>
    <w:tmpl w:val="C9C2C2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55BFD"/>
    <w:multiLevelType w:val="hybridMultilevel"/>
    <w:tmpl w:val="844E3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6338E"/>
    <w:multiLevelType w:val="multilevel"/>
    <w:tmpl w:val="F668A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3A0212B"/>
    <w:multiLevelType w:val="multilevel"/>
    <w:tmpl w:val="F668A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5163814">
    <w:abstractNumId w:val="2"/>
  </w:num>
  <w:num w:numId="2" w16cid:durableId="1661886669">
    <w:abstractNumId w:val="10"/>
  </w:num>
  <w:num w:numId="3" w16cid:durableId="1481269050">
    <w:abstractNumId w:val="5"/>
  </w:num>
  <w:num w:numId="4" w16cid:durableId="1452237722">
    <w:abstractNumId w:val="16"/>
  </w:num>
  <w:num w:numId="5" w16cid:durableId="637151312">
    <w:abstractNumId w:val="4"/>
  </w:num>
  <w:num w:numId="6" w16cid:durableId="532814424">
    <w:abstractNumId w:val="17"/>
  </w:num>
  <w:num w:numId="7" w16cid:durableId="1708604298">
    <w:abstractNumId w:val="8"/>
  </w:num>
  <w:num w:numId="8" w16cid:durableId="1587762052">
    <w:abstractNumId w:val="11"/>
  </w:num>
  <w:num w:numId="9" w16cid:durableId="1474324384">
    <w:abstractNumId w:val="9"/>
  </w:num>
  <w:num w:numId="10" w16cid:durableId="580456468">
    <w:abstractNumId w:val="3"/>
  </w:num>
  <w:num w:numId="11" w16cid:durableId="1926838735">
    <w:abstractNumId w:val="13"/>
  </w:num>
  <w:num w:numId="12" w16cid:durableId="1917931897">
    <w:abstractNumId w:val="1"/>
  </w:num>
  <w:num w:numId="13" w16cid:durableId="1436560894">
    <w:abstractNumId w:val="7"/>
  </w:num>
  <w:num w:numId="14" w16cid:durableId="483082688">
    <w:abstractNumId w:val="14"/>
  </w:num>
  <w:num w:numId="15" w16cid:durableId="642276283">
    <w:abstractNumId w:val="0"/>
  </w:num>
  <w:num w:numId="16" w16cid:durableId="1319993270">
    <w:abstractNumId w:val="12"/>
  </w:num>
  <w:num w:numId="17" w16cid:durableId="1196776771">
    <w:abstractNumId w:val="6"/>
  </w:num>
  <w:num w:numId="18" w16cid:durableId="2527825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96"/>
    <w:rsid w:val="00006732"/>
    <w:rsid w:val="0001564D"/>
    <w:rsid w:val="00023C6A"/>
    <w:rsid w:val="000307BD"/>
    <w:rsid w:val="000309AC"/>
    <w:rsid w:val="00031046"/>
    <w:rsid w:val="00032899"/>
    <w:rsid w:val="000405FA"/>
    <w:rsid w:val="0004670D"/>
    <w:rsid w:val="00047C2D"/>
    <w:rsid w:val="00052738"/>
    <w:rsid w:val="0006063F"/>
    <w:rsid w:val="000617F5"/>
    <w:rsid w:val="00062402"/>
    <w:rsid w:val="00064B8F"/>
    <w:rsid w:val="00077E14"/>
    <w:rsid w:val="00093666"/>
    <w:rsid w:val="0009612B"/>
    <w:rsid w:val="000A4DC1"/>
    <w:rsid w:val="000A633D"/>
    <w:rsid w:val="000A6B75"/>
    <w:rsid w:val="000B22A6"/>
    <w:rsid w:val="000B5C88"/>
    <w:rsid w:val="000C6726"/>
    <w:rsid w:val="000E0140"/>
    <w:rsid w:val="000E2D1D"/>
    <w:rsid w:val="000E4122"/>
    <w:rsid w:val="000E5A6E"/>
    <w:rsid w:val="000F15D4"/>
    <w:rsid w:val="000F6EAA"/>
    <w:rsid w:val="00107FD7"/>
    <w:rsid w:val="00122825"/>
    <w:rsid w:val="00123480"/>
    <w:rsid w:val="0012481D"/>
    <w:rsid w:val="00124F18"/>
    <w:rsid w:val="00125B0B"/>
    <w:rsid w:val="0012732E"/>
    <w:rsid w:val="001278D8"/>
    <w:rsid w:val="001301C0"/>
    <w:rsid w:val="001308B6"/>
    <w:rsid w:val="0014342A"/>
    <w:rsid w:val="00155862"/>
    <w:rsid w:val="0016031A"/>
    <w:rsid w:val="00160DF4"/>
    <w:rsid w:val="00181875"/>
    <w:rsid w:val="0018375A"/>
    <w:rsid w:val="001A4743"/>
    <w:rsid w:val="001A61C0"/>
    <w:rsid w:val="001A6F50"/>
    <w:rsid w:val="001A7DE4"/>
    <w:rsid w:val="001B1B2E"/>
    <w:rsid w:val="001B5C19"/>
    <w:rsid w:val="001D43B5"/>
    <w:rsid w:val="001D4A43"/>
    <w:rsid w:val="001E57DC"/>
    <w:rsid w:val="001F0624"/>
    <w:rsid w:val="001F32E8"/>
    <w:rsid w:val="00202063"/>
    <w:rsid w:val="00210371"/>
    <w:rsid w:val="00232BA2"/>
    <w:rsid w:val="00235EB7"/>
    <w:rsid w:val="00242638"/>
    <w:rsid w:val="002663AF"/>
    <w:rsid w:val="002755FC"/>
    <w:rsid w:val="00280399"/>
    <w:rsid w:val="00281A59"/>
    <w:rsid w:val="00284D80"/>
    <w:rsid w:val="0029707D"/>
    <w:rsid w:val="002A0074"/>
    <w:rsid w:val="002B3703"/>
    <w:rsid w:val="002C3367"/>
    <w:rsid w:val="002D2080"/>
    <w:rsid w:val="002D4279"/>
    <w:rsid w:val="002D713C"/>
    <w:rsid w:val="002E4D24"/>
    <w:rsid w:val="002F28F5"/>
    <w:rsid w:val="002F3880"/>
    <w:rsid w:val="003024DC"/>
    <w:rsid w:val="00313172"/>
    <w:rsid w:val="00313C62"/>
    <w:rsid w:val="003148B9"/>
    <w:rsid w:val="00320247"/>
    <w:rsid w:val="003253DA"/>
    <w:rsid w:val="00334E48"/>
    <w:rsid w:val="0033599F"/>
    <w:rsid w:val="00343DB5"/>
    <w:rsid w:val="00344330"/>
    <w:rsid w:val="00345D20"/>
    <w:rsid w:val="00354DAC"/>
    <w:rsid w:val="003610E5"/>
    <w:rsid w:val="003714B6"/>
    <w:rsid w:val="00374BED"/>
    <w:rsid w:val="00375475"/>
    <w:rsid w:val="00376B32"/>
    <w:rsid w:val="00390796"/>
    <w:rsid w:val="003A1C9A"/>
    <w:rsid w:val="003A3191"/>
    <w:rsid w:val="003A6A87"/>
    <w:rsid w:val="003A7D15"/>
    <w:rsid w:val="003B3355"/>
    <w:rsid w:val="003B422A"/>
    <w:rsid w:val="003B42A6"/>
    <w:rsid w:val="003B5281"/>
    <w:rsid w:val="003D0226"/>
    <w:rsid w:val="003D18C2"/>
    <w:rsid w:val="003D5B6D"/>
    <w:rsid w:val="003E1951"/>
    <w:rsid w:val="003F71C9"/>
    <w:rsid w:val="00406B9D"/>
    <w:rsid w:val="0041146A"/>
    <w:rsid w:val="00413102"/>
    <w:rsid w:val="00413DDF"/>
    <w:rsid w:val="00413E37"/>
    <w:rsid w:val="00421BD1"/>
    <w:rsid w:val="00423C46"/>
    <w:rsid w:val="00424757"/>
    <w:rsid w:val="004321D8"/>
    <w:rsid w:val="00434658"/>
    <w:rsid w:val="0044680A"/>
    <w:rsid w:val="004554E3"/>
    <w:rsid w:val="00455FB2"/>
    <w:rsid w:val="004568AE"/>
    <w:rsid w:val="00460426"/>
    <w:rsid w:val="0047737C"/>
    <w:rsid w:val="004813E2"/>
    <w:rsid w:val="00493179"/>
    <w:rsid w:val="004A25A8"/>
    <w:rsid w:val="004A7BFB"/>
    <w:rsid w:val="004B7191"/>
    <w:rsid w:val="004C47D8"/>
    <w:rsid w:val="004F45F2"/>
    <w:rsid w:val="0051004B"/>
    <w:rsid w:val="00512ED8"/>
    <w:rsid w:val="005276E7"/>
    <w:rsid w:val="00541F5B"/>
    <w:rsid w:val="00542EF9"/>
    <w:rsid w:val="005461FB"/>
    <w:rsid w:val="005470DF"/>
    <w:rsid w:val="005648A0"/>
    <w:rsid w:val="0056526F"/>
    <w:rsid w:val="0057177C"/>
    <w:rsid w:val="00574269"/>
    <w:rsid w:val="00577E7F"/>
    <w:rsid w:val="00593082"/>
    <w:rsid w:val="005A0BF2"/>
    <w:rsid w:val="005A35C9"/>
    <w:rsid w:val="005A7AD9"/>
    <w:rsid w:val="005C3FA8"/>
    <w:rsid w:val="005C7E1F"/>
    <w:rsid w:val="005D141F"/>
    <w:rsid w:val="005D5344"/>
    <w:rsid w:val="005E3622"/>
    <w:rsid w:val="005F0FA5"/>
    <w:rsid w:val="00601813"/>
    <w:rsid w:val="0060232A"/>
    <w:rsid w:val="00612851"/>
    <w:rsid w:val="00614362"/>
    <w:rsid w:val="00627604"/>
    <w:rsid w:val="0062767B"/>
    <w:rsid w:val="00631DF2"/>
    <w:rsid w:val="006341FF"/>
    <w:rsid w:val="00637856"/>
    <w:rsid w:val="006459D0"/>
    <w:rsid w:val="00645FE5"/>
    <w:rsid w:val="00650476"/>
    <w:rsid w:val="0066502C"/>
    <w:rsid w:val="0066707D"/>
    <w:rsid w:val="00675A6D"/>
    <w:rsid w:val="00675CA3"/>
    <w:rsid w:val="00677F8A"/>
    <w:rsid w:val="006948B9"/>
    <w:rsid w:val="006976C1"/>
    <w:rsid w:val="006A1641"/>
    <w:rsid w:val="006A7B08"/>
    <w:rsid w:val="006B4BD4"/>
    <w:rsid w:val="006C1525"/>
    <w:rsid w:val="006C492E"/>
    <w:rsid w:val="006C5571"/>
    <w:rsid w:val="006C73C3"/>
    <w:rsid w:val="006E28F2"/>
    <w:rsid w:val="006E4CF4"/>
    <w:rsid w:val="006E6FA5"/>
    <w:rsid w:val="006F09EB"/>
    <w:rsid w:val="006F1E8E"/>
    <w:rsid w:val="0070338E"/>
    <w:rsid w:val="00704E56"/>
    <w:rsid w:val="007122BD"/>
    <w:rsid w:val="0071595F"/>
    <w:rsid w:val="007177A3"/>
    <w:rsid w:val="00726F4E"/>
    <w:rsid w:val="00743538"/>
    <w:rsid w:val="0075141A"/>
    <w:rsid w:val="0075187E"/>
    <w:rsid w:val="00767B93"/>
    <w:rsid w:val="00777110"/>
    <w:rsid w:val="0079570E"/>
    <w:rsid w:val="007A086E"/>
    <w:rsid w:val="007B2BA9"/>
    <w:rsid w:val="007C3ABA"/>
    <w:rsid w:val="007C4455"/>
    <w:rsid w:val="007C754C"/>
    <w:rsid w:val="007D58CD"/>
    <w:rsid w:val="007E442C"/>
    <w:rsid w:val="007E64A8"/>
    <w:rsid w:val="00802AEB"/>
    <w:rsid w:val="008037FC"/>
    <w:rsid w:val="00806454"/>
    <w:rsid w:val="00807773"/>
    <w:rsid w:val="008112D1"/>
    <w:rsid w:val="00817D5E"/>
    <w:rsid w:val="00820568"/>
    <w:rsid w:val="008274C2"/>
    <w:rsid w:val="008444FC"/>
    <w:rsid w:val="008820FA"/>
    <w:rsid w:val="00883D4B"/>
    <w:rsid w:val="00884A1E"/>
    <w:rsid w:val="00894321"/>
    <w:rsid w:val="0089504E"/>
    <w:rsid w:val="008B1D1A"/>
    <w:rsid w:val="008B245B"/>
    <w:rsid w:val="008B2496"/>
    <w:rsid w:val="008C6F69"/>
    <w:rsid w:val="008D15C4"/>
    <w:rsid w:val="009018C7"/>
    <w:rsid w:val="009048EA"/>
    <w:rsid w:val="00905354"/>
    <w:rsid w:val="00907262"/>
    <w:rsid w:val="00915784"/>
    <w:rsid w:val="0091601E"/>
    <w:rsid w:val="0091793B"/>
    <w:rsid w:val="00922F7C"/>
    <w:rsid w:val="00923261"/>
    <w:rsid w:val="00923CAE"/>
    <w:rsid w:val="00935A34"/>
    <w:rsid w:val="00944B1D"/>
    <w:rsid w:val="00950B40"/>
    <w:rsid w:val="009548D1"/>
    <w:rsid w:val="00966B64"/>
    <w:rsid w:val="00966C1F"/>
    <w:rsid w:val="00971422"/>
    <w:rsid w:val="009776BF"/>
    <w:rsid w:val="00980753"/>
    <w:rsid w:val="00983196"/>
    <w:rsid w:val="00984FCD"/>
    <w:rsid w:val="0099186F"/>
    <w:rsid w:val="0099274B"/>
    <w:rsid w:val="00996A68"/>
    <w:rsid w:val="009A269E"/>
    <w:rsid w:val="009B7A0D"/>
    <w:rsid w:val="009D7430"/>
    <w:rsid w:val="00A048CE"/>
    <w:rsid w:val="00A30881"/>
    <w:rsid w:val="00A359B3"/>
    <w:rsid w:val="00A41991"/>
    <w:rsid w:val="00A47529"/>
    <w:rsid w:val="00A50590"/>
    <w:rsid w:val="00A74370"/>
    <w:rsid w:val="00A74B62"/>
    <w:rsid w:val="00A7D59C"/>
    <w:rsid w:val="00A8081C"/>
    <w:rsid w:val="00A91316"/>
    <w:rsid w:val="00A93672"/>
    <w:rsid w:val="00A953F9"/>
    <w:rsid w:val="00AA0917"/>
    <w:rsid w:val="00AA2C1E"/>
    <w:rsid w:val="00AA577C"/>
    <w:rsid w:val="00AA6F54"/>
    <w:rsid w:val="00AB1845"/>
    <w:rsid w:val="00AB3760"/>
    <w:rsid w:val="00AD2668"/>
    <w:rsid w:val="00AD2D89"/>
    <w:rsid w:val="00AD4028"/>
    <w:rsid w:val="00AD5F3A"/>
    <w:rsid w:val="00AE05BD"/>
    <w:rsid w:val="00AE2947"/>
    <w:rsid w:val="00AF7307"/>
    <w:rsid w:val="00B03973"/>
    <w:rsid w:val="00B04BAC"/>
    <w:rsid w:val="00B10D0C"/>
    <w:rsid w:val="00B10E65"/>
    <w:rsid w:val="00B208EE"/>
    <w:rsid w:val="00B23123"/>
    <w:rsid w:val="00B257F7"/>
    <w:rsid w:val="00B30271"/>
    <w:rsid w:val="00B42C1A"/>
    <w:rsid w:val="00B5289B"/>
    <w:rsid w:val="00B536AA"/>
    <w:rsid w:val="00B56CFE"/>
    <w:rsid w:val="00B81FBD"/>
    <w:rsid w:val="00B847B9"/>
    <w:rsid w:val="00B95B8D"/>
    <w:rsid w:val="00BA0245"/>
    <w:rsid w:val="00BB65CF"/>
    <w:rsid w:val="00BC34C4"/>
    <w:rsid w:val="00BC4E22"/>
    <w:rsid w:val="00BD12AB"/>
    <w:rsid w:val="00BD28B3"/>
    <w:rsid w:val="00BE11FF"/>
    <w:rsid w:val="00BE2076"/>
    <w:rsid w:val="00BE4BFA"/>
    <w:rsid w:val="00BE73EC"/>
    <w:rsid w:val="00BF2048"/>
    <w:rsid w:val="00BF4CE2"/>
    <w:rsid w:val="00C01644"/>
    <w:rsid w:val="00C10ED3"/>
    <w:rsid w:val="00C359D2"/>
    <w:rsid w:val="00C401A2"/>
    <w:rsid w:val="00C44833"/>
    <w:rsid w:val="00C465C3"/>
    <w:rsid w:val="00C52520"/>
    <w:rsid w:val="00C54DED"/>
    <w:rsid w:val="00C55D08"/>
    <w:rsid w:val="00C57257"/>
    <w:rsid w:val="00C6135C"/>
    <w:rsid w:val="00C63A04"/>
    <w:rsid w:val="00C70744"/>
    <w:rsid w:val="00C70D0E"/>
    <w:rsid w:val="00C755A5"/>
    <w:rsid w:val="00C80425"/>
    <w:rsid w:val="00C80FB9"/>
    <w:rsid w:val="00CA4D02"/>
    <w:rsid w:val="00CB464C"/>
    <w:rsid w:val="00CB5CF6"/>
    <w:rsid w:val="00CD54F0"/>
    <w:rsid w:val="00CD5AA8"/>
    <w:rsid w:val="00CE3F90"/>
    <w:rsid w:val="00D11B3F"/>
    <w:rsid w:val="00D12E20"/>
    <w:rsid w:val="00D14183"/>
    <w:rsid w:val="00D67A45"/>
    <w:rsid w:val="00D77325"/>
    <w:rsid w:val="00D81A52"/>
    <w:rsid w:val="00D8687D"/>
    <w:rsid w:val="00D86C05"/>
    <w:rsid w:val="00D91EE2"/>
    <w:rsid w:val="00DA6C70"/>
    <w:rsid w:val="00DB4774"/>
    <w:rsid w:val="00DC24D5"/>
    <w:rsid w:val="00DD1DFC"/>
    <w:rsid w:val="00DF0830"/>
    <w:rsid w:val="00DF111A"/>
    <w:rsid w:val="00DF22E1"/>
    <w:rsid w:val="00E04D8B"/>
    <w:rsid w:val="00E05391"/>
    <w:rsid w:val="00E05A37"/>
    <w:rsid w:val="00E05EA2"/>
    <w:rsid w:val="00E07248"/>
    <w:rsid w:val="00E124D5"/>
    <w:rsid w:val="00E41E72"/>
    <w:rsid w:val="00E449F4"/>
    <w:rsid w:val="00E47046"/>
    <w:rsid w:val="00E54FC2"/>
    <w:rsid w:val="00E5602C"/>
    <w:rsid w:val="00E707A3"/>
    <w:rsid w:val="00E76E30"/>
    <w:rsid w:val="00E818C5"/>
    <w:rsid w:val="00EA09F6"/>
    <w:rsid w:val="00EB1497"/>
    <w:rsid w:val="00EB2221"/>
    <w:rsid w:val="00EB2C65"/>
    <w:rsid w:val="00EB4492"/>
    <w:rsid w:val="00EC5FE2"/>
    <w:rsid w:val="00EF14FC"/>
    <w:rsid w:val="00F208D7"/>
    <w:rsid w:val="00F2632E"/>
    <w:rsid w:val="00F300EF"/>
    <w:rsid w:val="00F378A2"/>
    <w:rsid w:val="00F40111"/>
    <w:rsid w:val="00F44375"/>
    <w:rsid w:val="00F54975"/>
    <w:rsid w:val="00FA1AE0"/>
    <w:rsid w:val="00FA2DEC"/>
    <w:rsid w:val="00FA4387"/>
    <w:rsid w:val="00FA7283"/>
    <w:rsid w:val="00FB2D85"/>
    <w:rsid w:val="00FD680B"/>
    <w:rsid w:val="00FE10EE"/>
    <w:rsid w:val="00FE40DB"/>
    <w:rsid w:val="00FE59FA"/>
    <w:rsid w:val="00FF2F9C"/>
    <w:rsid w:val="00FF67E0"/>
    <w:rsid w:val="02D7EBC7"/>
    <w:rsid w:val="064EF85F"/>
    <w:rsid w:val="07C2C271"/>
    <w:rsid w:val="0A0737B3"/>
    <w:rsid w:val="0AAD0C0F"/>
    <w:rsid w:val="0F7E456A"/>
    <w:rsid w:val="100C7E29"/>
    <w:rsid w:val="11BD7998"/>
    <w:rsid w:val="13D36935"/>
    <w:rsid w:val="1602D63D"/>
    <w:rsid w:val="162345ED"/>
    <w:rsid w:val="16397538"/>
    <w:rsid w:val="1815D816"/>
    <w:rsid w:val="1C58B649"/>
    <w:rsid w:val="2158B7C0"/>
    <w:rsid w:val="223EA167"/>
    <w:rsid w:val="25ECB198"/>
    <w:rsid w:val="270CA27B"/>
    <w:rsid w:val="28F69902"/>
    <w:rsid w:val="2AA6FA5E"/>
    <w:rsid w:val="2AA8F7D7"/>
    <w:rsid w:val="2B3E990B"/>
    <w:rsid w:val="2B6B8A28"/>
    <w:rsid w:val="2DDE9B20"/>
    <w:rsid w:val="2F7A6B81"/>
    <w:rsid w:val="30DAED4E"/>
    <w:rsid w:val="338C1676"/>
    <w:rsid w:val="33C9307E"/>
    <w:rsid w:val="3495A970"/>
    <w:rsid w:val="350F8F9F"/>
    <w:rsid w:val="352E2F19"/>
    <w:rsid w:val="38715F30"/>
    <w:rsid w:val="3AD96D5B"/>
    <w:rsid w:val="3C86EC35"/>
    <w:rsid w:val="3CD048A1"/>
    <w:rsid w:val="3E49DAB7"/>
    <w:rsid w:val="3EC21ADB"/>
    <w:rsid w:val="41DDEE37"/>
    <w:rsid w:val="449E35EA"/>
    <w:rsid w:val="45928E77"/>
    <w:rsid w:val="483AED32"/>
    <w:rsid w:val="492636BA"/>
    <w:rsid w:val="4B194D89"/>
    <w:rsid w:val="4B74DC24"/>
    <w:rsid w:val="4D1C1DCF"/>
    <w:rsid w:val="4DB8D6D3"/>
    <w:rsid w:val="51E73E5B"/>
    <w:rsid w:val="51F4BAF3"/>
    <w:rsid w:val="52D6B1AB"/>
    <w:rsid w:val="55301DE1"/>
    <w:rsid w:val="5A301D77"/>
    <w:rsid w:val="5AA28747"/>
    <w:rsid w:val="5BD56D50"/>
    <w:rsid w:val="5D721306"/>
    <w:rsid w:val="6AEC86F7"/>
    <w:rsid w:val="6CC6EBC7"/>
    <w:rsid w:val="707208C7"/>
    <w:rsid w:val="74C32A96"/>
    <w:rsid w:val="75491345"/>
    <w:rsid w:val="77274883"/>
    <w:rsid w:val="77277E3A"/>
    <w:rsid w:val="7A3E7998"/>
    <w:rsid w:val="7A61B042"/>
    <w:rsid w:val="7C0010F4"/>
    <w:rsid w:val="7CA94AE4"/>
    <w:rsid w:val="7CDEDA9C"/>
    <w:rsid w:val="7D2A8659"/>
    <w:rsid w:val="7DDC4DBD"/>
    <w:rsid w:val="7EF1FCB3"/>
    <w:rsid w:val="7F3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9B4C"/>
  <w15:docId w15:val="{9A7E53C2-449E-4B3C-840F-734BC39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62626"/>
        <w:lang w:val="en-GB" w:eastAsia="nl-BE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E6"/>
    <w:rPr>
      <w:rFonts w:eastAsia="Times New Roman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sid w:val="00345D20"/>
    <w:rPr>
      <w:color w:val="2B579A"/>
      <w:shd w:val="clear" w:color="auto" w:fill="E1DFDD"/>
    </w:rPr>
  </w:style>
  <w:style w:type="paragraph" w:styleId="Title">
    <w:name w:val="Title"/>
    <w:basedOn w:val="Heading1"/>
    <w:next w:val="Normal"/>
    <w:link w:val="TitleChar"/>
    <w:uiPriority w:val="10"/>
    <w:qFormat/>
    <w:rsid w:val="00456F51"/>
    <w:pPr>
      <w:jc w:val="left"/>
    </w:pPr>
    <w:rPr>
      <w:sz w:val="40"/>
      <w:szCs w:val="40"/>
      <w:lang w:val="en-US"/>
    </w:rPr>
  </w:style>
  <w:style w:type="table" w:customStyle="1" w:styleId="TableNormal1">
    <w:name w:val="Table Normal1"/>
    <w:rsid w:val="008C6F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Heading2Char">
    <w:name w:val="Heading 2 Char"/>
    <w:basedOn w:val="DefaultParagraphFont"/>
    <w:link w:val="Heading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stParagraph">
    <w:name w:val="List Paragraph"/>
    <w:aliases w:val="List numbered,BULLET Liste,inspringtekst,Lettre d'introduction,Lijstalinea1,References,Dot pt,F5 List Paragraph,List Paragraph1,Bullet Points,No Spacing1,List Paragraph Char Char Char,Indicator Text,Numbered Para 1,Bullet 1,List Paragrap"/>
    <w:basedOn w:val="Normal"/>
    <w:link w:val="ListParagraphChar"/>
    <w:uiPriority w:val="34"/>
    <w:qFormat/>
    <w:rsid w:val="00D83199"/>
    <w:pPr>
      <w:numPr>
        <w:numId w:val="2"/>
      </w:numPr>
      <w:tabs>
        <w:tab w:val="left" w:pos="0"/>
      </w:tabs>
      <w:spacing w:after="0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rsid w:val="002256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A2B"/>
    <w:rPr>
      <w:color w:val="72B9D2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D1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010D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NoSpacing">
    <w:name w:val="No Spacing"/>
    <w:basedOn w:val="Normal"/>
    <w:uiPriority w:val="1"/>
    <w:qFormat/>
    <w:rsid w:val="00D83199"/>
    <w:pPr>
      <w:spacing w:after="0"/>
    </w:pPr>
  </w:style>
  <w:style w:type="character" w:customStyle="1" w:styleId="TitleChar">
    <w:name w:val="Title Char"/>
    <w:basedOn w:val="DefaultParagraphFont"/>
    <w:link w:val="Title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Emphasis">
    <w:name w:val="Emphasis"/>
    <w:uiPriority w:val="20"/>
    <w:qFormat/>
    <w:rsid w:val="00D83199"/>
    <w:rPr>
      <w:b/>
    </w:rPr>
  </w:style>
  <w:style w:type="character" w:styleId="IntenseEmphasis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480"/>
      <w:jc w:val="left"/>
    </w:pPr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Footer">
    <w:name w:val="footer"/>
    <w:basedOn w:val="FootnoteText"/>
    <w:link w:val="Footer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eNumber">
    <w:name w:val="page number"/>
    <w:basedOn w:val="DefaultParagraphFont"/>
    <w:rsid w:val="000A03D7"/>
  </w:style>
  <w:style w:type="character" w:customStyle="1" w:styleId="SubtitleChar">
    <w:name w:val="Subtitle Char"/>
    <w:basedOn w:val="DefaultParagraphFont"/>
    <w:link w:val="Subtitle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CC1932"/>
    <w:rPr>
      <w:color w:val="40534E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9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91908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08"/>
    <w:rPr>
      <w:rFonts w:ascii="Arial" w:eastAsia="Times New Roman" w:hAnsi="Arial" w:cs="Arial"/>
      <w:b/>
      <w:bCs/>
      <w:color w:val="262626" w:themeColor="text1" w:themeTint="D9"/>
      <w:sz w:val="20"/>
      <w:szCs w:val="20"/>
      <w:lang w:eastAsia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3C27FF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A96B7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BE1B1A"/>
    <w:pPr>
      <w:spacing w:after="0" w:line="240" w:lineRule="auto"/>
    </w:pPr>
    <w:rPr>
      <w:rFonts w:eastAsia="Times New Roman"/>
      <w:color w:val="262626" w:themeColor="text1" w:themeTint="D9"/>
    </w:rPr>
  </w:style>
  <w:style w:type="table" w:customStyle="1" w:styleId="a">
    <w:basedOn w:val="TableNormal"/>
    <w:pPr>
      <w:spacing w:after="0" w:line="240" w:lineRule="auto"/>
    </w:pPr>
    <w:rPr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smallCaps w:val="0"/>
        <w:color w:val="FFFFFF"/>
      </w:rPr>
      <w:tblPr/>
      <w:tcPr>
        <w:shd w:val="clear" w:color="auto" w:fill="005670"/>
      </w:tcPr>
    </w:tblStyle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57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57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57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57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57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57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57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19"/>
      <w:szCs w:val="19"/>
    </w:rPr>
    <w:tblPr>
      <w:tblStyleRowBandSize w:val="1"/>
      <w:tblStyleColBandSize w:val="1"/>
      <w:tblInd w:w="0" w:type="nil"/>
      <w:tblCellMar>
        <w:top w:w="57" w:type="dxa"/>
      </w:tblCellMar>
    </w:tblPr>
    <w:tcPr>
      <w:vAlign w:val="center"/>
    </w:tc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19"/>
      <w:szCs w:val="19"/>
    </w:rPr>
    <w:tblPr>
      <w:tblStyleRowBandSize w:val="1"/>
      <w:tblStyleColBandSize w:val="1"/>
      <w:tblInd w:w="0" w:type="nil"/>
      <w:tblCellMar>
        <w:top w:w="57" w:type="dxa"/>
      </w:tblCellMar>
    </w:tblPr>
    <w:tcPr>
      <w:vAlign w:val="center"/>
    </w:tc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  <w:sz w:val="19"/>
      <w:szCs w:val="19"/>
    </w:rPr>
    <w:tblPr>
      <w:tblStyleRowBandSize w:val="1"/>
      <w:tblStyleColBandSize w:val="1"/>
      <w:tblInd w:w="0" w:type="nil"/>
      <w:tblCellMar>
        <w:top w:w="57" w:type="dxa"/>
      </w:tblCellMar>
    </w:tblPr>
    <w:tcPr>
      <w:vAlign w:val="center"/>
    </w:tc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  <w:sz w:val="19"/>
      <w:szCs w:val="19"/>
    </w:rPr>
    <w:tblPr>
      <w:tblStyleRowBandSize w:val="1"/>
      <w:tblStyleColBandSize w:val="1"/>
      <w:tblInd w:w="0" w:type="nil"/>
      <w:tblCellMar>
        <w:top w:w="57" w:type="dxa"/>
      </w:tblCellMar>
    </w:tblPr>
    <w:tcPr>
      <w:vAlign w:val="center"/>
    </w:tc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sz w:val="19"/>
      <w:szCs w:val="19"/>
    </w:rPr>
    <w:tblPr>
      <w:tblStyleRowBandSize w:val="1"/>
      <w:tblStyleColBandSize w:val="1"/>
      <w:tblInd w:w="0" w:type="nil"/>
      <w:tblCellMar>
        <w:top w:w="57" w:type="dxa"/>
      </w:tblCellMar>
    </w:tblPr>
    <w:tcPr>
      <w:vAlign w:val="center"/>
    </w:tc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  <w:sz w:val="19"/>
      <w:szCs w:val="19"/>
    </w:rPr>
    <w:tblPr>
      <w:tblStyleRowBandSize w:val="1"/>
      <w:tblStyleColBandSize w:val="1"/>
      <w:tblInd w:w="0" w:type="nil"/>
      <w:tblCellMar>
        <w:top w:w="57" w:type="dxa"/>
      </w:tblCellMar>
    </w:tblPr>
    <w:tcPr>
      <w:vAlign w:val="center"/>
    </w:tc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  <w:sz w:val="19"/>
      <w:szCs w:val="19"/>
    </w:rPr>
    <w:tblPr>
      <w:tblStyleRowBandSize w:val="1"/>
      <w:tblStyleColBandSize w:val="1"/>
      <w:tblInd w:w="0" w:type="nil"/>
      <w:tblCellMar>
        <w:top w:w="57" w:type="dxa"/>
      </w:tblCellMar>
    </w:tblPr>
    <w:tcPr>
      <w:vAlign w:val="center"/>
    </w:tcPr>
  </w:style>
  <w:style w:type="table" w:customStyle="1" w:styleId="TableNormal2">
    <w:name w:val="Table Normal2"/>
    <w:rsid w:val="008C6F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List numbered Char,BULLET Liste Char,inspringtekst Char,Lettre d'introduction Char,Lijstalinea1 Char,References Char,Dot pt Char,F5 List Paragraph Char,List Paragraph1 Char,Bullet Points Char,No Spacing1 Char,Indicator Text Char"/>
    <w:link w:val="ListParagraph"/>
    <w:uiPriority w:val="34"/>
    <w:qFormat/>
    <w:rsid w:val="00D86C05"/>
    <w:rPr>
      <w:rFonts w:eastAsia="Times New Roman"/>
      <w:color w:val="262626" w:themeColor="text1" w:themeTint="D9"/>
      <w:lang w:val="en-US"/>
    </w:rPr>
  </w:style>
  <w:style w:type="character" w:customStyle="1" w:styleId="normaltextrun">
    <w:name w:val="normaltextrun"/>
    <w:basedOn w:val="DefaultParagraphFont"/>
    <w:rsid w:val="00577E7F"/>
  </w:style>
  <w:style w:type="character" w:customStyle="1" w:styleId="eop">
    <w:name w:val="eop"/>
    <w:basedOn w:val="DefaultParagraphFont"/>
    <w:rsid w:val="005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QCNprP61UBMPKSMc2kW5xq49A==">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582C26B18E74DA6F52D6C657F8B79" ma:contentTypeVersion="16" ma:contentTypeDescription="Een nieuw document maken." ma:contentTypeScope="" ma:versionID="4beac5bd5af4c2b3fa3685cc569a63e1">
  <xsd:schema xmlns:xsd="http://www.w3.org/2001/XMLSchema" xmlns:xs="http://www.w3.org/2001/XMLSchema" xmlns:p="http://schemas.microsoft.com/office/2006/metadata/properties" xmlns:ns2="2a951082-c592-4248-a879-50761f1225b6" xmlns:ns3="ad3986a9-4da0-4a52-bd94-fb9ef1922257" targetNamespace="http://schemas.microsoft.com/office/2006/metadata/properties" ma:root="true" ma:fieldsID="d094f0df99c6d0820f87f356704cc793" ns2:_="" ns3:_="">
    <xsd:import namespace="2a951082-c592-4248-a879-50761f1225b6"/>
    <xsd:import namespace="ad3986a9-4da0-4a52-bd94-fb9ef1922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1082-c592-4248-a879-50761f122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72ab1d-8e06-4cab-863e-a6923078a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86a9-4da0-4a52-bd94-fb9ef1922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4c497f-3245-4e6a-b266-f15830b026e1}" ma:internalName="TaxCatchAll" ma:showField="CatchAllData" ma:web="ad3986a9-4da0-4a52-bd94-fb9ef1922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986a9-4da0-4a52-bd94-fb9ef1922257" xsi:nil="true"/>
    <lcf76f155ced4ddcb4097134ff3c332f xmlns="2a951082-c592-4248-a879-50761f1225b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687C-FD80-4429-928E-FC38A553C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0BC8E30-2455-4DB6-B90E-C85483E71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51082-c592-4248-a879-50761f1225b6"/>
    <ds:schemaRef ds:uri="ad3986a9-4da0-4a52-bd94-fb9ef192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961A1-0727-4027-A643-93F8AC51CCF3}">
  <ds:schemaRefs>
    <ds:schemaRef ds:uri="http://schemas.microsoft.com/office/2006/metadata/properties"/>
    <ds:schemaRef ds:uri="http://schemas.microsoft.com/office/infopath/2007/PartnerControls"/>
    <ds:schemaRef ds:uri="ad3986a9-4da0-4a52-bd94-fb9ef1922257"/>
    <ds:schemaRef ds:uri="2a951082-c592-4248-a879-50761f1225b6"/>
  </ds:schemaRefs>
</ds:datastoreItem>
</file>

<file path=customXml/itemProps5.xml><?xml version="1.0" encoding="utf-8"?>
<ds:datastoreItem xmlns:ds="http://schemas.openxmlformats.org/officeDocument/2006/customXml" ds:itemID="{AA5AFEC2-F5AF-4CB0-B930-C51A600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Zeuwts</dc:creator>
  <cp:keywords/>
  <cp:lastModifiedBy>Larissa Celis</cp:lastModifiedBy>
  <cp:revision>56</cp:revision>
  <dcterms:created xsi:type="dcterms:W3CDTF">2023-01-18T11:09:00Z</dcterms:created>
  <dcterms:modified xsi:type="dcterms:W3CDTF">2023-01-19T02:37:00Z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0x010100A9A582C26B18E74DA6F52D6C657F8B79</vt:lpwstr>
  </property>
  <property fmtid="{D5CDD505-2E9C-101B-9397-08002B2CF9AE}" pid="3" name="MediaServiceImageTags">
    <vt:lpwstr/>
  </property>
</Properties>
</file>